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3C5" w:rsidRPr="00CF5396" w:rsidRDefault="008509C6" w:rsidP="00CA5017">
      <w:pPr>
        <w:jc w:val="center"/>
        <w:rPr>
          <w:b/>
          <w:sz w:val="40"/>
          <w:szCs w:val="42"/>
        </w:rPr>
      </w:pPr>
      <w:r>
        <w:rPr>
          <w:noProof/>
          <w:sz w:val="40"/>
          <w:szCs w:val="42"/>
        </w:rPr>
        <w:drawing>
          <wp:anchor distT="0" distB="0" distL="114300" distR="114300" simplePos="0" relativeHeight="251659776" behindDoc="1" locked="0" layoutInCell="1" allowOverlap="1">
            <wp:simplePos x="0" y="0"/>
            <wp:positionH relativeFrom="column">
              <wp:posOffset>-247650</wp:posOffset>
            </wp:positionH>
            <wp:positionV relativeFrom="paragraph">
              <wp:posOffset>-290195</wp:posOffset>
            </wp:positionV>
            <wp:extent cx="662305" cy="914400"/>
            <wp:effectExtent l="0" t="0" r="4445" b="0"/>
            <wp:wrapTight wrapText="bothSides">
              <wp:wrapPolygon edited="0">
                <wp:start x="15532" y="0"/>
                <wp:lineTo x="0" y="5400"/>
                <wp:lineTo x="0" y="8550"/>
                <wp:lineTo x="3728" y="14400"/>
                <wp:lineTo x="1243" y="15300"/>
                <wp:lineTo x="1243" y="16650"/>
                <wp:lineTo x="4970" y="21150"/>
                <wp:lineTo x="17396" y="21150"/>
                <wp:lineTo x="18017" y="20700"/>
                <wp:lineTo x="21124" y="15300"/>
                <wp:lineTo x="21124" y="9450"/>
                <wp:lineTo x="19881" y="1350"/>
                <wp:lineTo x="18639" y="0"/>
                <wp:lineTo x="15532" y="0"/>
              </wp:wrapPolygon>
            </wp:wrapTight>
            <wp:docPr id="7" name="Picture 7" descr="j0232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j023259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62305" cy="914400"/>
                    </a:xfrm>
                    <a:prstGeom prst="rect">
                      <a:avLst/>
                    </a:prstGeom>
                    <a:noFill/>
                  </pic:spPr>
                </pic:pic>
              </a:graphicData>
            </a:graphic>
            <wp14:sizeRelH relativeFrom="page">
              <wp14:pctWidth>0</wp14:pctWidth>
            </wp14:sizeRelH>
            <wp14:sizeRelV relativeFrom="page">
              <wp14:pctHeight>0</wp14:pctHeight>
            </wp14:sizeRelV>
          </wp:anchor>
        </w:drawing>
      </w:r>
      <w:r>
        <w:rPr>
          <w:noProof/>
          <w:sz w:val="40"/>
          <w:szCs w:val="42"/>
        </w:rPr>
        <w:drawing>
          <wp:anchor distT="0" distB="0" distL="114300" distR="114300" simplePos="0" relativeHeight="251658752" behindDoc="1" locked="0" layoutInCell="1" allowOverlap="1">
            <wp:simplePos x="0" y="0"/>
            <wp:positionH relativeFrom="column">
              <wp:posOffset>5619750</wp:posOffset>
            </wp:positionH>
            <wp:positionV relativeFrom="paragraph">
              <wp:posOffset>-290195</wp:posOffset>
            </wp:positionV>
            <wp:extent cx="937260" cy="719455"/>
            <wp:effectExtent l="0" t="0" r="0" b="4445"/>
            <wp:wrapTight wrapText="bothSides">
              <wp:wrapPolygon edited="0">
                <wp:start x="11854" y="0"/>
                <wp:lineTo x="1317" y="572"/>
                <wp:lineTo x="0" y="6863"/>
                <wp:lineTo x="1756" y="9151"/>
                <wp:lineTo x="0" y="15442"/>
                <wp:lineTo x="0" y="21162"/>
                <wp:lineTo x="7024" y="21162"/>
                <wp:lineTo x="17122" y="20590"/>
                <wp:lineTo x="21073" y="20018"/>
                <wp:lineTo x="21073" y="13726"/>
                <wp:lineTo x="20195" y="12583"/>
                <wp:lineTo x="15366" y="9151"/>
                <wp:lineTo x="19756" y="5719"/>
                <wp:lineTo x="19317" y="2288"/>
                <wp:lineTo x="14049" y="0"/>
                <wp:lineTo x="11854" y="0"/>
              </wp:wrapPolygon>
            </wp:wrapTight>
            <wp:docPr id="6" name="Picture 6" descr="j0232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023243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37260" cy="719455"/>
                    </a:xfrm>
                    <a:prstGeom prst="rect">
                      <a:avLst/>
                    </a:prstGeom>
                    <a:noFill/>
                  </pic:spPr>
                </pic:pic>
              </a:graphicData>
            </a:graphic>
            <wp14:sizeRelH relativeFrom="page">
              <wp14:pctWidth>0</wp14:pctWidth>
            </wp14:sizeRelH>
            <wp14:sizeRelV relativeFrom="page">
              <wp14:pctHeight>0</wp14:pctHeight>
            </wp14:sizeRelV>
          </wp:anchor>
        </w:drawing>
      </w:r>
      <w:r w:rsidR="007443C5" w:rsidRPr="00CF5396">
        <w:rPr>
          <w:b/>
          <w:sz w:val="40"/>
          <w:szCs w:val="42"/>
        </w:rPr>
        <w:t>You want to move out and live on your own!  What will it cost?</w:t>
      </w:r>
    </w:p>
    <w:p w:rsidR="007443C5" w:rsidRPr="00E93525" w:rsidRDefault="007443C5" w:rsidP="00E93525">
      <w:pPr>
        <w:rPr>
          <w:sz w:val="16"/>
          <w:szCs w:val="16"/>
          <w:u w:val="single"/>
        </w:rPr>
      </w:pPr>
    </w:p>
    <w:p w:rsidR="007443C5" w:rsidRDefault="007443C5" w:rsidP="00272044">
      <w:r w:rsidRPr="007443C5">
        <w:rPr>
          <w:u w:val="single"/>
        </w:rPr>
        <w:t>Scenario</w:t>
      </w:r>
      <w:r w:rsidR="004109D9">
        <w:t>:  Y</w:t>
      </w:r>
      <w:r>
        <w:t>ou have just moved into your first apartment.  Opening the door you notice the studio apartment you just rented is completely empt</w:t>
      </w:r>
      <w:r w:rsidR="00DF1F71">
        <w:t>y.  Other than the refrigerator</w:t>
      </w:r>
      <w:r w:rsidR="004109D9">
        <w:t xml:space="preserve">, dishwasher, stove, washer and dryer </w:t>
      </w:r>
      <w:r>
        <w:t>you are missing the normal comforts of home.  Your parents hav</w:t>
      </w:r>
      <w:r w:rsidR="00DF1F71">
        <w:t>e kindly provided you with</w:t>
      </w:r>
      <w:r>
        <w:t xml:space="preserve"> </w:t>
      </w:r>
      <w:r w:rsidR="004109D9">
        <w:t>your clothes and a $4</w:t>
      </w:r>
      <w:r>
        <w:t>000 gift to put towards furnishing expenses.  After this money is spent, it is up to you to provide anything else you need to furnish the apartment.  What is it going to cost you to live on your own?  Can you make it?</w:t>
      </w:r>
    </w:p>
    <w:p w:rsidR="00932014" w:rsidRDefault="00932014" w:rsidP="00272044">
      <w:pPr>
        <w:rPr>
          <w:sz w:val="16"/>
          <w:szCs w:val="16"/>
        </w:rPr>
      </w:pPr>
    </w:p>
    <w:p w:rsidR="004109D9" w:rsidRPr="00CF5396" w:rsidRDefault="004109D9" w:rsidP="00272044">
      <w:pPr>
        <w:rPr>
          <w:u w:val="single"/>
        </w:rPr>
      </w:pPr>
      <w:r w:rsidRPr="00CF5396">
        <w:rPr>
          <w:u w:val="single"/>
        </w:rPr>
        <w:t>Part 1:  Determining your Income</w:t>
      </w:r>
    </w:p>
    <w:p w:rsidR="00D60370" w:rsidRDefault="00D60370" w:rsidP="00272044">
      <w:pPr>
        <w:numPr>
          <w:ilvl w:val="0"/>
          <w:numId w:val="9"/>
        </w:numPr>
      </w:pPr>
      <w:r>
        <w:t>You scored a great job working as a ______________________________________________!  Right out of high school you are making $__________ per hour take home and you are working a 40 hour week.  Determine the amount of money you take home each week.</w:t>
      </w:r>
    </w:p>
    <w:p w:rsidR="00CF5396" w:rsidRDefault="00CF5396" w:rsidP="00CF5396">
      <w:pPr>
        <w:ind w:left="360"/>
      </w:pPr>
    </w:p>
    <w:p w:rsidR="00D60370" w:rsidRDefault="00D60370" w:rsidP="00D60370">
      <w:pPr>
        <w:numPr>
          <w:ilvl w:val="0"/>
          <w:numId w:val="9"/>
        </w:numPr>
      </w:pPr>
      <w:r>
        <w:t xml:space="preserve">Find the amount of money that you take home per year, and then find the average amount per month.  This amount is what you will need to build your budget amount.  </w:t>
      </w:r>
    </w:p>
    <w:p w:rsidR="00CF5396" w:rsidRDefault="00CF5396" w:rsidP="00CF5396"/>
    <w:tbl>
      <w:tblPr>
        <w:tblStyle w:val="TableGrid"/>
        <w:tblW w:w="0" w:type="auto"/>
        <w:tblLook w:val="04A0" w:firstRow="1" w:lastRow="0" w:firstColumn="1" w:lastColumn="0" w:noHBand="0" w:noVBand="1"/>
      </w:tblPr>
      <w:tblGrid>
        <w:gridCol w:w="3641"/>
        <w:gridCol w:w="2094"/>
        <w:gridCol w:w="2095"/>
        <w:gridCol w:w="2096"/>
      </w:tblGrid>
      <w:tr w:rsidR="00CF5396" w:rsidTr="00CF5396">
        <w:trPr>
          <w:trHeight w:val="377"/>
        </w:trPr>
        <w:tc>
          <w:tcPr>
            <w:tcW w:w="3708" w:type="dxa"/>
            <w:vAlign w:val="center"/>
          </w:tcPr>
          <w:p w:rsidR="00CF5396" w:rsidRDefault="00CF5396" w:rsidP="00CF5396">
            <w:pPr>
              <w:jc w:val="center"/>
            </w:pPr>
            <w:r>
              <w:t>Job Title</w:t>
            </w:r>
          </w:p>
        </w:tc>
        <w:tc>
          <w:tcPr>
            <w:tcW w:w="2122" w:type="dxa"/>
            <w:vAlign w:val="center"/>
          </w:tcPr>
          <w:p w:rsidR="00CF5396" w:rsidRDefault="00CF5396" w:rsidP="00CF5396">
            <w:pPr>
              <w:jc w:val="center"/>
            </w:pPr>
            <w:r>
              <w:t>Hourly Wage</w:t>
            </w:r>
          </w:p>
        </w:tc>
        <w:tc>
          <w:tcPr>
            <w:tcW w:w="2122" w:type="dxa"/>
            <w:vAlign w:val="center"/>
          </w:tcPr>
          <w:p w:rsidR="00CF5396" w:rsidRDefault="00CF5396" w:rsidP="00CF5396">
            <w:pPr>
              <w:jc w:val="center"/>
            </w:pPr>
            <w:r>
              <w:t>Income Per Week</w:t>
            </w:r>
          </w:p>
        </w:tc>
        <w:tc>
          <w:tcPr>
            <w:tcW w:w="2123" w:type="dxa"/>
            <w:vAlign w:val="center"/>
          </w:tcPr>
          <w:p w:rsidR="00CF5396" w:rsidRDefault="00CF5396" w:rsidP="00CF5396">
            <w:pPr>
              <w:jc w:val="center"/>
            </w:pPr>
            <w:r>
              <w:t>Income Per Month</w:t>
            </w:r>
          </w:p>
        </w:tc>
      </w:tr>
      <w:tr w:rsidR="00CF5396" w:rsidTr="00CF5396">
        <w:trPr>
          <w:trHeight w:val="485"/>
        </w:trPr>
        <w:tc>
          <w:tcPr>
            <w:tcW w:w="3708" w:type="dxa"/>
            <w:vAlign w:val="center"/>
          </w:tcPr>
          <w:p w:rsidR="00CF5396" w:rsidRDefault="00CF5396" w:rsidP="00CF5396"/>
        </w:tc>
        <w:tc>
          <w:tcPr>
            <w:tcW w:w="2122" w:type="dxa"/>
            <w:vAlign w:val="center"/>
          </w:tcPr>
          <w:p w:rsidR="00CF5396" w:rsidRDefault="00CF5396" w:rsidP="00CF5396">
            <w:r>
              <w:t>$</w:t>
            </w:r>
          </w:p>
        </w:tc>
        <w:tc>
          <w:tcPr>
            <w:tcW w:w="2122" w:type="dxa"/>
            <w:vAlign w:val="center"/>
          </w:tcPr>
          <w:p w:rsidR="00CF5396" w:rsidRDefault="00CF5396" w:rsidP="00CF5396">
            <w:r>
              <w:t>$</w:t>
            </w:r>
          </w:p>
        </w:tc>
        <w:tc>
          <w:tcPr>
            <w:tcW w:w="2123" w:type="dxa"/>
            <w:vAlign w:val="center"/>
          </w:tcPr>
          <w:p w:rsidR="00CF5396" w:rsidRDefault="00CF5396" w:rsidP="00CF5396">
            <w:r>
              <w:t>$</w:t>
            </w:r>
          </w:p>
        </w:tc>
      </w:tr>
    </w:tbl>
    <w:p w:rsidR="00D60370" w:rsidRDefault="00D60370" w:rsidP="00272044"/>
    <w:p w:rsidR="004109D9" w:rsidRPr="00CF5396" w:rsidRDefault="004109D9" w:rsidP="00272044">
      <w:pPr>
        <w:rPr>
          <w:u w:val="single"/>
        </w:rPr>
      </w:pPr>
      <w:r w:rsidRPr="00CF5396">
        <w:rPr>
          <w:u w:val="single"/>
        </w:rPr>
        <w:t>Part 2:  Creating a Working Budget</w:t>
      </w:r>
    </w:p>
    <w:p w:rsidR="00D60370" w:rsidRDefault="00D60370" w:rsidP="00D60370">
      <w:pPr>
        <w:numPr>
          <w:ilvl w:val="0"/>
          <w:numId w:val="8"/>
        </w:numPr>
      </w:pPr>
      <w:r>
        <w:t xml:space="preserve">Make a budget </w:t>
      </w:r>
      <w:r w:rsidR="00CF5396">
        <w:t>to determine</w:t>
      </w:r>
      <w:r>
        <w:t xml:space="preserve"> how much you can spend on each item per month.</w:t>
      </w:r>
    </w:p>
    <w:p w:rsidR="00CF5396" w:rsidRDefault="00CF5396" w:rsidP="00CF5396">
      <w:pPr>
        <w:ind w:left="360"/>
      </w:pPr>
    </w:p>
    <w:p w:rsidR="00D60370" w:rsidRDefault="00D60370" w:rsidP="00D60370">
      <w:pPr>
        <w:numPr>
          <w:ilvl w:val="0"/>
          <w:numId w:val="8"/>
        </w:numPr>
        <w:spacing w:line="480" w:lineRule="auto"/>
      </w:pPr>
      <w:r>
        <w:t>As you find the cost for each item, place it in the “amount actually spent” area.</w:t>
      </w:r>
    </w:p>
    <w:tbl>
      <w:tblPr>
        <w:tblW w:w="10057" w:type="dxa"/>
        <w:jc w:val="center"/>
        <w:tblLayout w:type="fixed"/>
        <w:tblLook w:val="0000" w:firstRow="0" w:lastRow="0" w:firstColumn="0" w:lastColumn="0" w:noHBand="0" w:noVBand="0"/>
      </w:tblPr>
      <w:tblGrid>
        <w:gridCol w:w="3211"/>
        <w:gridCol w:w="1620"/>
        <w:gridCol w:w="2520"/>
        <w:gridCol w:w="2706"/>
      </w:tblGrid>
      <w:tr w:rsidR="00CF5396" w:rsidTr="00CF5396">
        <w:trPr>
          <w:trHeight w:val="340"/>
          <w:jc w:val="center"/>
        </w:trPr>
        <w:tc>
          <w:tcPr>
            <w:tcW w:w="3211" w:type="dxa"/>
            <w:tcBorders>
              <w:top w:val="single" w:sz="8" w:space="0" w:color="auto"/>
              <w:left w:val="single" w:sz="8" w:space="0" w:color="auto"/>
              <w:bottom w:val="nil"/>
              <w:right w:val="nil"/>
            </w:tcBorders>
            <w:shd w:val="clear" w:color="auto" w:fill="B6DDE8" w:themeFill="accent5" w:themeFillTint="66"/>
            <w:vAlign w:val="center"/>
          </w:tcPr>
          <w:p w:rsidR="00CF5396" w:rsidRDefault="00CF5396" w:rsidP="00597C33">
            <w:pPr>
              <w:jc w:val="center"/>
              <w:rPr>
                <w:rFonts w:ascii="Arial" w:hAnsi="Arial" w:cs="Arial"/>
                <w:b/>
                <w:bCs/>
                <w:sz w:val="20"/>
                <w:szCs w:val="20"/>
              </w:rPr>
            </w:pPr>
            <w:r>
              <w:rPr>
                <w:rFonts w:ascii="Arial" w:hAnsi="Arial" w:cs="Arial"/>
                <w:b/>
                <w:bCs/>
                <w:sz w:val="20"/>
                <w:szCs w:val="20"/>
              </w:rPr>
              <w:t>Expense</w:t>
            </w:r>
          </w:p>
        </w:tc>
        <w:tc>
          <w:tcPr>
            <w:tcW w:w="1620" w:type="dxa"/>
            <w:tcBorders>
              <w:top w:val="single" w:sz="8" w:space="0" w:color="auto"/>
              <w:left w:val="single" w:sz="8" w:space="0" w:color="auto"/>
              <w:bottom w:val="nil"/>
              <w:right w:val="single" w:sz="8" w:space="0" w:color="auto"/>
            </w:tcBorders>
            <w:shd w:val="clear" w:color="auto" w:fill="B6DDE8" w:themeFill="accent5" w:themeFillTint="66"/>
            <w:vAlign w:val="center"/>
          </w:tcPr>
          <w:p w:rsidR="00CF5396" w:rsidRDefault="00CF5396" w:rsidP="00597C33">
            <w:pPr>
              <w:jc w:val="center"/>
              <w:rPr>
                <w:rFonts w:ascii="Arial" w:hAnsi="Arial" w:cs="Arial"/>
                <w:b/>
                <w:bCs/>
                <w:sz w:val="20"/>
                <w:szCs w:val="20"/>
              </w:rPr>
            </w:pPr>
            <w:r>
              <w:rPr>
                <w:rFonts w:ascii="Arial" w:hAnsi="Arial" w:cs="Arial"/>
                <w:b/>
                <w:bCs/>
                <w:sz w:val="20"/>
                <w:szCs w:val="20"/>
              </w:rPr>
              <w:t>Percentage</w:t>
            </w:r>
          </w:p>
        </w:tc>
        <w:tc>
          <w:tcPr>
            <w:tcW w:w="2520" w:type="dxa"/>
            <w:tcBorders>
              <w:top w:val="single" w:sz="8" w:space="0" w:color="auto"/>
              <w:left w:val="nil"/>
              <w:bottom w:val="nil"/>
              <w:right w:val="nil"/>
            </w:tcBorders>
            <w:shd w:val="clear" w:color="auto" w:fill="B6DDE8" w:themeFill="accent5" w:themeFillTint="66"/>
            <w:vAlign w:val="center"/>
          </w:tcPr>
          <w:p w:rsidR="00CF5396" w:rsidRDefault="00CF5396" w:rsidP="00597C33">
            <w:pPr>
              <w:jc w:val="center"/>
              <w:rPr>
                <w:rFonts w:ascii="Arial" w:hAnsi="Arial" w:cs="Arial"/>
                <w:b/>
                <w:bCs/>
                <w:sz w:val="20"/>
                <w:szCs w:val="20"/>
              </w:rPr>
            </w:pPr>
            <w:r>
              <w:rPr>
                <w:rFonts w:ascii="Arial" w:hAnsi="Arial" w:cs="Arial"/>
                <w:b/>
                <w:bCs/>
                <w:sz w:val="20"/>
                <w:szCs w:val="20"/>
              </w:rPr>
              <w:t>Amount Budgeted</w:t>
            </w:r>
          </w:p>
        </w:tc>
        <w:tc>
          <w:tcPr>
            <w:tcW w:w="2706" w:type="dxa"/>
            <w:tcBorders>
              <w:top w:val="single" w:sz="8" w:space="0" w:color="auto"/>
              <w:left w:val="single" w:sz="8" w:space="0" w:color="auto"/>
              <w:bottom w:val="nil"/>
              <w:right w:val="single" w:sz="8" w:space="0" w:color="auto"/>
            </w:tcBorders>
            <w:shd w:val="clear" w:color="auto" w:fill="B6DDE8" w:themeFill="accent5" w:themeFillTint="66"/>
            <w:vAlign w:val="center"/>
          </w:tcPr>
          <w:p w:rsidR="00CF5396" w:rsidRDefault="00CF5396" w:rsidP="00597C33">
            <w:pPr>
              <w:jc w:val="center"/>
              <w:rPr>
                <w:rFonts w:ascii="Arial" w:hAnsi="Arial" w:cs="Arial"/>
                <w:b/>
                <w:bCs/>
                <w:sz w:val="20"/>
                <w:szCs w:val="20"/>
              </w:rPr>
            </w:pPr>
            <w:r>
              <w:rPr>
                <w:rFonts w:ascii="Arial" w:hAnsi="Arial" w:cs="Arial"/>
                <w:b/>
                <w:bCs/>
                <w:sz w:val="20"/>
                <w:szCs w:val="20"/>
              </w:rPr>
              <w:t>Amount Actually Spent</w:t>
            </w:r>
          </w:p>
        </w:tc>
      </w:tr>
      <w:tr w:rsidR="00CF5396" w:rsidTr="00CF5396">
        <w:trPr>
          <w:trHeight w:val="442"/>
          <w:jc w:val="center"/>
        </w:trPr>
        <w:tc>
          <w:tcPr>
            <w:tcW w:w="3211" w:type="dxa"/>
            <w:tcBorders>
              <w:top w:val="single" w:sz="8" w:space="0" w:color="auto"/>
              <w:left w:val="single" w:sz="8" w:space="0" w:color="auto"/>
              <w:bottom w:val="single" w:sz="8" w:space="0" w:color="auto"/>
              <w:right w:val="nil"/>
            </w:tcBorders>
            <w:shd w:val="clear" w:color="auto" w:fill="auto"/>
            <w:noWrap/>
            <w:vAlign w:val="center"/>
          </w:tcPr>
          <w:p w:rsidR="00CF5396" w:rsidRDefault="00CF5396" w:rsidP="00597C33">
            <w:pPr>
              <w:rPr>
                <w:rFonts w:ascii="Arial" w:hAnsi="Arial" w:cs="Arial"/>
                <w:b/>
                <w:bCs/>
                <w:sz w:val="20"/>
                <w:szCs w:val="20"/>
              </w:rPr>
            </w:pPr>
            <w:r>
              <w:rPr>
                <w:rFonts w:ascii="Arial" w:hAnsi="Arial" w:cs="Arial"/>
                <w:b/>
                <w:bCs/>
                <w:sz w:val="20"/>
                <w:szCs w:val="20"/>
              </w:rPr>
              <w:t>Housing</w:t>
            </w:r>
          </w:p>
        </w:tc>
        <w:tc>
          <w:tcPr>
            <w:tcW w:w="1620" w:type="dxa"/>
            <w:tcBorders>
              <w:top w:val="single" w:sz="8" w:space="0" w:color="auto"/>
              <w:left w:val="single" w:sz="8" w:space="0" w:color="auto"/>
              <w:bottom w:val="single" w:sz="8" w:space="0" w:color="auto"/>
              <w:right w:val="single" w:sz="8" w:space="0" w:color="auto"/>
            </w:tcBorders>
            <w:shd w:val="clear" w:color="auto" w:fill="auto"/>
            <w:noWrap/>
            <w:vAlign w:val="center"/>
          </w:tcPr>
          <w:p w:rsidR="00CF5396" w:rsidRDefault="00CF5396" w:rsidP="00597C33">
            <w:pPr>
              <w:jc w:val="center"/>
              <w:rPr>
                <w:rFonts w:ascii="Arial" w:hAnsi="Arial" w:cs="Arial"/>
                <w:b/>
                <w:bCs/>
                <w:sz w:val="20"/>
                <w:szCs w:val="20"/>
              </w:rPr>
            </w:pPr>
            <w:r>
              <w:rPr>
                <w:rFonts w:ascii="Arial" w:hAnsi="Arial" w:cs="Arial"/>
                <w:b/>
                <w:bCs/>
                <w:sz w:val="20"/>
                <w:szCs w:val="20"/>
              </w:rPr>
              <w:t>36%</w:t>
            </w:r>
          </w:p>
        </w:tc>
        <w:tc>
          <w:tcPr>
            <w:tcW w:w="2520" w:type="dxa"/>
            <w:tcBorders>
              <w:top w:val="single" w:sz="8" w:space="0" w:color="auto"/>
              <w:left w:val="nil"/>
              <w:bottom w:val="single" w:sz="8" w:space="0" w:color="auto"/>
              <w:right w:val="nil"/>
            </w:tcBorders>
            <w:shd w:val="clear" w:color="auto" w:fill="auto"/>
            <w:noWrap/>
            <w:vAlign w:val="center"/>
          </w:tcPr>
          <w:p w:rsidR="00CF5396" w:rsidRDefault="00CF5396" w:rsidP="00597C33">
            <w:pPr>
              <w:jc w:val="right"/>
              <w:rPr>
                <w:rFonts w:ascii="Arial" w:hAnsi="Arial" w:cs="Arial"/>
                <w:b/>
                <w:bCs/>
                <w:sz w:val="20"/>
                <w:szCs w:val="20"/>
              </w:rPr>
            </w:pPr>
            <w:r>
              <w:rPr>
                <w:rFonts w:ascii="Arial" w:hAnsi="Arial" w:cs="Arial"/>
                <w:b/>
                <w:bCs/>
                <w:sz w:val="20"/>
                <w:szCs w:val="20"/>
              </w:rPr>
              <w:t> </w:t>
            </w:r>
          </w:p>
        </w:tc>
        <w:tc>
          <w:tcPr>
            <w:tcW w:w="2706" w:type="dxa"/>
            <w:tcBorders>
              <w:top w:val="single" w:sz="8" w:space="0" w:color="auto"/>
              <w:left w:val="single" w:sz="8" w:space="0" w:color="auto"/>
              <w:bottom w:val="single" w:sz="8" w:space="0" w:color="auto"/>
              <w:right w:val="single" w:sz="8" w:space="0" w:color="auto"/>
            </w:tcBorders>
            <w:shd w:val="clear" w:color="auto" w:fill="auto"/>
            <w:noWrap/>
            <w:vAlign w:val="center"/>
          </w:tcPr>
          <w:p w:rsidR="00CF5396" w:rsidRDefault="00CF5396" w:rsidP="00597C33">
            <w:pPr>
              <w:jc w:val="right"/>
              <w:rPr>
                <w:rFonts w:ascii="Arial" w:hAnsi="Arial" w:cs="Arial"/>
                <w:b/>
                <w:bCs/>
                <w:sz w:val="20"/>
                <w:szCs w:val="20"/>
              </w:rPr>
            </w:pPr>
            <w:r>
              <w:rPr>
                <w:rFonts w:ascii="Arial" w:hAnsi="Arial" w:cs="Arial"/>
                <w:b/>
                <w:bCs/>
                <w:sz w:val="20"/>
                <w:szCs w:val="20"/>
              </w:rPr>
              <w:t> </w:t>
            </w:r>
          </w:p>
        </w:tc>
      </w:tr>
      <w:tr w:rsidR="00CF5396" w:rsidTr="00CF5396">
        <w:trPr>
          <w:trHeight w:val="442"/>
          <w:jc w:val="center"/>
        </w:trPr>
        <w:tc>
          <w:tcPr>
            <w:tcW w:w="3211" w:type="dxa"/>
            <w:tcBorders>
              <w:top w:val="nil"/>
              <w:left w:val="single" w:sz="8" w:space="0" w:color="auto"/>
              <w:bottom w:val="single" w:sz="8" w:space="0" w:color="auto"/>
              <w:right w:val="nil"/>
            </w:tcBorders>
            <w:shd w:val="clear" w:color="auto" w:fill="auto"/>
            <w:noWrap/>
            <w:vAlign w:val="center"/>
          </w:tcPr>
          <w:p w:rsidR="00CF5396" w:rsidRDefault="00CF5396" w:rsidP="00597C33">
            <w:pPr>
              <w:rPr>
                <w:rFonts w:ascii="Arial" w:hAnsi="Arial" w:cs="Arial"/>
                <w:b/>
                <w:bCs/>
                <w:sz w:val="20"/>
                <w:szCs w:val="20"/>
              </w:rPr>
            </w:pPr>
            <w:r>
              <w:rPr>
                <w:rFonts w:ascii="Arial" w:hAnsi="Arial" w:cs="Arial"/>
                <w:b/>
                <w:bCs/>
                <w:sz w:val="20"/>
                <w:szCs w:val="20"/>
              </w:rPr>
              <w:t>Food</w:t>
            </w:r>
          </w:p>
        </w:tc>
        <w:tc>
          <w:tcPr>
            <w:tcW w:w="1620" w:type="dxa"/>
            <w:tcBorders>
              <w:top w:val="nil"/>
              <w:left w:val="single" w:sz="8" w:space="0" w:color="auto"/>
              <w:bottom w:val="single" w:sz="8" w:space="0" w:color="auto"/>
              <w:right w:val="single" w:sz="8" w:space="0" w:color="auto"/>
            </w:tcBorders>
            <w:shd w:val="clear" w:color="auto" w:fill="auto"/>
            <w:noWrap/>
            <w:vAlign w:val="center"/>
          </w:tcPr>
          <w:p w:rsidR="00CF5396" w:rsidRDefault="00CF5396" w:rsidP="00597C33">
            <w:pPr>
              <w:jc w:val="center"/>
              <w:rPr>
                <w:rFonts w:ascii="Arial" w:hAnsi="Arial" w:cs="Arial"/>
                <w:b/>
                <w:bCs/>
                <w:sz w:val="20"/>
                <w:szCs w:val="20"/>
              </w:rPr>
            </w:pPr>
            <w:r>
              <w:rPr>
                <w:rFonts w:ascii="Arial" w:hAnsi="Arial" w:cs="Arial"/>
                <w:b/>
                <w:bCs/>
                <w:sz w:val="20"/>
                <w:szCs w:val="20"/>
              </w:rPr>
              <w:t>12%</w:t>
            </w:r>
          </w:p>
        </w:tc>
        <w:tc>
          <w:tcPr>
            <w:tcW w:w="2520" w:type="dxa"/>
            <w:tcBorders>
              <w:top w:val="nil"/>
              <w:left w:val="nil"/>
              <w:bottom w:val="single" w:sz="8" w:space="0" w:color="auto"/>
              <w:right w:val="nil"/>
            </w:tcBorders>
            <w:shd w:val="clear" w:color="auto" w:fill="auto"/>
            <w:noWrap/>
            <w:vAlign w:val="center"/>
          </w:tcPr>
          <w:p w:rsidR="00CF5396" w:rsidRDefault="00CF5396" w:rsidP="00597C33">
            <w:pPr>
              <w:jc w:val="right"/>
              <w:rPr>
                <w:rFonts w:ascii="Arial" w:hAnsi="Arial" w:cs="Arial"/>
                <w:b/>
                <w:bCs/>
                <w:sz w:val="20"/>
                <w:szCs w:val="20"/>
              </w:rPr>
            </w:pPr>
            <w:r>
              <w:rPr>
                <w:rFonts w:ascii="Arial" w:hAnsi="Arial" w:cs="Arial"/>
                <w:b/>
                <w:bCs/>
                <w:sz w:val="20"/>
                <w:szCs w:val="20"/>
              </w:rPr>
              <w:t> </w:t>
            </w:r>
          </w:p>
        </w:tc>
        <w:tc>
          <w:tcPr>
            <w:tcW w:w="2706" w:type="dxa"/>
            <w:tcBorders>
              <w:top w:val="nil"/>
              <w:left w:val="single" w:sz="8" w:space="0" w:color="auto"/>
              <w:bottom w:val="single" w:sz="8" w:space="0" w:color="auto"/>
              <w:right w:val="single" w:sz="8" w:space="0" w:color="auto"/>
            </w:tcBorders>
            <w:shd w:val="clear" w:color="auto" w:fill="auto"/>
            <w:noWrap/>
            <w:vAlign w:val="center"/>
          </w:tcPr>
          <w:p w:rsidR="00CF5396" w:rsidRDefault="00CF5396" w:rsidP="00597C33">
            <w:pPr>
              <w:jc w:val="right"/>
              <w:rPr>
                <w:rFonts w:ascii="Arial" w:hAnsi="Arial" w:cs="Arial"/>
                <w:b/>
                <w:bCs/>
                <w:sz w:val="20"/>
                <w:szCs w:val="20"/>
              </w:rPr>
            </w:pPr>
            <w:r>
              <w:rPr>
                <w:rFonts w:ascii="Arial" w:hAnsi="Arial" w:cs="Arial"/>
                <w:b/>
                <w:bCs/>
                <w:sz w:val="20"/>
                <w:szCs w:val="20"/>
              </w:rPr>
              <w:t> </w:t>
            </w:r>
          </w:p>
        </w:tc>
      </w:tr>
      <w:tr w:rsidR="00CF5396" w:rsidTr="00CF5396">
        <w:trPr>
          <w:trHeight w:val="442"/>
          <w:jc w:val="center"/>
        </w:trPr>
        <w:tc>
          <w:tcPr>
            <w:tcW w:w="3211" w:type="dxa"/>
            <w:tcBorders>
              <w:top w:val="nil"/>
              <w:left w:val="single" w:sz="8" w:space="0" w:color="auto"/>
              <w:bottom w:val="single" w:sz="8" w:space="0" w:color="auto"/>
              <w:right w:val="nil"/>
            </w:tcBorders>
            <w:shd w:val="clear" w:color="auto" w:fill="auto"/>
            <w:noWrap/>
            <w:vAlign w:val="center"/>
          </w:tcPr>
          <w:p w:rsidR="00CF5396" w:rsidRDefault="00CF5396" w:rsidP="00597C33">
            <w:pPr>
              <w:rPr>
                <w:rFonts w:ascii="Arial" w:hAnsi="Arial" w:cs="Arial"/>
                <w:b/>
                <w:bCs/>
                <w:sz w:val="20"/>
                <w:szCs w:val="20"/>
              </w:rPr>
            </w:pPr>
            <w:r>
              <w:rPr>
                <w:rFonts w:ascii="Arial" w:hAnsi="Arial" w:cs="Arial"/>
                <w:b/>
                <w:bCs/>
                <w:sz w:val="20"/>
                <w:szCs w:val="20"/>
              </w:rPr>
              <w:t>Auto</w:t>
            </w:r>
          </w:p>
        </w:tc>
        <w:tc>
          <w:tcPr>
            <w:tcW w:w="1620" w:type="dxa"/>
            <w:tcBorders>
              <w:top w:val="nil"/>
              <w:left w:val="single" w:sz="8" w:space="0" w:color="auto"/>
              <w:bottom w:val="single" w:sz="8" w:space="0" w:color="auto"/>
              <w:right w:val="single" w:sz="8" w:space="0" w:color="auto"/>
            </w:tcBorders>
            <w:shd w:val="clear" w:color="auto" w:fill="auto"/>
            <w:noWrap/>
            <w:vAlign w:val="center"/>
          </w:tcPr>
          <w:p w:rsidR="00CF5396" w:rsidRDefault="00CF5396" w:rsidP="00597C33">
            <w:pPr>
              <w:jc w:val="center"/>
              <w:rPr>
                <w:rFonts w:ascii="Arial" w:hAnsi="Arial" w:cs="Arial"/>
                <w:b/>
                <w:bCs/>
                <w:sz w:val="20"/>
                <w:szCs w:val="20"/>
              </w:rPr>
            </w:pPr>
            <w:r>
              <w:rPr>
                <w:rFonts w:ascii="Arial" w:hAnsi="Arial" w:cs="Arial"/>
                <w:b/>
                <w:bCs/>
                <w:sz w:val="20"/>
                <w:szCs w:val="20"/>
              </w:rPr>
              <w:t>12%</w:t>
            </w:r>
          </w:p>
        </w:tc>
        <w:tc>
          <w:tcPr>
            <w:tcW w:w="2520" w:type="dxa"/>
            <w:tcBorders>
              <w:top w:val="nil"/>
              <w:left w:val="nil"/>
              <w:bottom w:val="single" w:sz="8" w:space="0" w:color="auto"/>
              <w:right w:val="nil"/>
            </w:tcBorders>
            <w:shd w:val="clear" w:color="auto" w:fill="auto"/>
            <w:noWrap/>
            <w:vAlign w:val="center"/>
          </w:tcPr>
          <w:p w:rsidR="00CF5396" w:rsidRDefault="00CF5396" w:rsidP="00597C33">
            <w:pPr>
              <w:jc w:val="right"/>
              <w:rPr>
                <w:rFonts w:ascii="Arial" w:hAnsi="Arial" w:cs="Arial"/>
                <w:b/>
                <w:bCs/>
                <w:sz w:val="20"/>
                <w:szCs w:val="20"/>
              </w:rPr>
            </w:pPr>
            <w:r>
              <w:rPr>
                <w:rFonts w:ascii="Arial" w:hAnsi="Arial" w:cs="Arial"/>
                <w:b/>
                <w:bCs/>
                <w:sz w:val="20"/>
                <w:szCs w:val="20"/>
              </w:rPr>
              <w:t> </w:t>
            </w:r>
          </w:p>
        </w:tc>
        <w:tc>
          <w:tcPr>
            <w:tcW w:w="2706" w:type="dxa"/>
            <w:tcBorders>
              <w:top w:val="nil"/>
              <w:left w:val="single" w:sz="8" w:space="0" w:color="auto"/>
              <w:bottom w:val="single" w:sz="8" w:space="0" w:color="auto"/>
              <w:right w:val="single" w:sz="8" w:space="0" w:color="auto"/>
            </w:tcBorders>
            <w:shd w:val="clear" w:color="auto" w:fill="auto"/>
            <w:noWrap/>
            <w:vAlign w:val="center"/>
          </w:tcPr>
          <w:p w:rsidR="00CF5396" w:rsidRDefault="00CF5396" w:rsidP="00597C33">
            <w:pPr>
              <w:jc w:val="right"/>
              <w:rPr>
                <w:rFonts w:ascii="Arial" w:hAnsi="Arial" w:cs="Arial"/>
                <w:b/>
                <w:bCs/>
                <w:sz w:val="20"/>
                <w:szCs w:val="20"/>
              </w:rPr>
            </w:pPr>
            <w:r>
              <w:rPr>
                <w:rFonts w:ascii="Arial" w:hAnsi="Arial" w:cs="Arial"/>
                <w:b/>
                <w:bCs/>
                <w:sz w:val="20"/>
                <w:szCs w:val="20"/>
              </w:rPr>
              <w:t> </w:t>
            </w:r>
          </w:p>
        </w:tc>
      </w:tr>
      <w:tr w:rsidR="00CF5396" w:rsidTr="00CF5396">
        <w:trPr>
          <w:trHeight w:val="442"/>
          <w:jc w:val="center"/>
        </w:trPr>
        <w:tc>
          <w:tcPr>
            <w:tcW w:w="3211" w:type="dxa"/>
            <w:tcBorders>
              <w:top w:val="nil"/>
              <w:left w:val="single" w:sz="8" w:space="0" w:color="auto"/>
              <w:bottom w:val="single" w:sz="8" w:space="0" w:color="auto"/>
              <w:right w:val="nil"/>
            </w:tcBorders>
            <w:shd w:val="clear" w:color="auto" w:fill="auto"/>
            <w:noWrap/>
            <w:vAlign w:val="center"/>
          </w:tcPr>
          <w:p w:rsidR="00CF5396" w:rsidRDefault="00CF5396" w:rsidP="00597C33">
            <w:pPr>
              <w:rPr>
                <w:rFonts w:ascii="Arial" w:hAnsi="Arial" w:cs="Arial"/>
                <w:b/>
                <w:bCs/>
                <w:sz w:val="20"/>
                <w:szCs w:val="20"/>
              </w:rPr>
            </w:pPr>
            <w:r>
              <w:rPr>
                <w:rFonts w:ascii="Arial" w:hAnsi="Arial" w:cs="Arial"/>
                <w:b/>
                <w:bCs/>
                <w:sz w:val="20"/>
                <w:szCs w:val="20"/>
              </w:rPr>
              <w:t>Insurance</w:t>
            </w:r>
          </w:p>
        </w:tc>
        <w:tc>
          <w:tcPr>
            <w:tcW w:w="1620" w:type="dxa"/>
            <w:tcBorders>
              <w:top w:val="nil"/>
              <w:left w:val="single" w:sz="8" w:space="0" w:color="auto"/>
              <w:bottom w:val="single" w:sz="8" w:space="0" w:color="auto"/>
              <w:right w:val="single" w:sz="8" w:space="0" w:color="auto"/>
            </w:tcBorders>
            <w:shd w:val="clear" w:color="auto" w:fill="auto"/>
            <w:noWrap/>
            <w:vAlign w:val="center"/>
          </w:tcPr>
          <w:p w:rsidR="00CF5396" w:rsidRDefault="00CF5396" w:rsidP="00597C33">
            <w:pPr>
              <w:jc w:val="center"/>
              <w:rPr>
                <w:rFonts w:ascii="Arial" w:hAnsi="Arial" w:cs="Arial"/>
                <w:b/>
                <w:bCs/>
                <w:sz w:val="20"/>
                <w:szCs w:val="20"/>
              </w:rPr>
            </w:pPr>
            <w:r>
              <w:rPr>
                <w:rFonts w:ascii="Arial" w:hAnsi="Arial" w:cs="Arial"/>
                <w:b/>
                <w:bCs/>
                <w:sz w:val="20"/>
                <w:szCs w:val="20"/>
              </w:rPr>
              <w:t>5%</w:t>
            </w:r>
          </w:p>
        </w:tc>
        <w:tc>
          <w:tcPr>
            <w:tcW w:w="2520" w:type="dxa"/>
            <w:tcBorders>
              <w:top w:val="nil"/>
              <w:left w:val="nil"/>
              <w:bottom w:val="single" w:sz="8" w:space="0" w:color="auto"/>
              <w:right w:val="nil"/>
            </w:tcBorders>
            <w:shd w:val="clear" w:color="auto" w:fill="auto"/>
            <w:noWrap/>
            <w:vAlign w:val="center"/>
          </w:tcPr>
          <w:p w:rsidR="00CF5396" w:rsidRDefault="00CF5396" w:rsidP="00597C33">
            <w:pPr>
              <w:jc w:val="right"/>
              <w:rPr>
                <w:rFonts w:ascii="Arial" w:hAnsi="Arial" w:cs="Arial"/>
                <w:b/>
                <w:bCs/>
                <w:sz w:val="20"/>
                <w:szCs w:val="20"/>
              </w:rPr>
            </w:pPr>
            <w:r>
              <w:rPr>
                <w:rFonts w:ascii="Arial" w:hAnsi="Arial" w:cs="Arial"/>
                <w:b/>
                <w:bCs/>
                <w:sz w:val="20"/>
                <w:szCs w:val="20"/>
              </w:rPr>
              <w:t> </w:t>
            </w:r>
          </w:p>
        </w:tc>
        <w:tc>
          <w:tcPr>
            <w:tcW w:w="2706" w:type="dxa"/>
            <w:tcBorders>
              <w:top w:val="nil"/>
              <w:left w:val="single" w:sz="8" w:space="0" w:color="auto"/>
              <w:bottom w:val="single" w:sz="8" w:space="0" w:color="auto"/>
              <w:right w:val="single" w:sz="8" w:space="0" w:color="auto"/>
            </w:tcBorders>
            <w:shd w:val="clear" w:color="auto" w:fill="auto"/>
            <w:noWrap/>
            <w:vAlign w:val="center"/>
          </w:tcPr>
          <w:p w:rsidR="00CF5396" w:rsidRDefault="00CF5396" w:rsidP="00597C33">
            <w:pPr>
              <w:jc w:val="right"/>
              <w:rPr>
                <w:rFonts w:ascii="Arial" w:hAnsi="Arial" w:cs="Arial"/>
                <w:b/>
                <w:bCs/>
                <w:sz w:val="20"/>
                <w:szCs w:val="20"/>
              </w:rPr>
            </w:pPr>
            <w:r>
              <w:rPr>
                <w:rFonts w:ascii="Arial" w:hAnsi="Arial" w:cs="Arial"/>
                <w:b/>
                <w:bCs/>
                <w:sz w:val="20"/>
                <w:szCs w:val="20"/>
              </w:rPr>
              <w:t> </w:t>
            </w:r>
          </w:p>
        </w:tc>
      </w:tr>
      <w:tr w:rsidR="00CF5396" w:rsidTr="00CF5396">
        <w:trPr>
          <w:trHeight w:val="442"/>
          <w:jc w:val="center"/>
        </w:trPr>
        <w:tc>
          <w:tcPr>
            <w:tcW w:w="3211" w:type="dxa"/>
            <w:tcBorders>
              <w:top w:val="nil"/>
              <w:left w:val="single" w:sz="8" w:space="0" w:color="auto"/>
              <w:bottom w:val="single" w:sz="8" w:space="0" w:color="auto"/>
              <w:right w:val="nil"/>
            </w:tcBorders>
            <w:shd w:val="clear" w:color="auto" w:fill="auto"/>
            <w:noWrap/>
            <w:vAlign w:val="center"/>
          </w:tcPr>
          <w:p w:rsidR="00CF5396" w:rsidRDefault="00CF5396" w:rsidP="00597C33">
            <w:pPr>
              <w:rPr>
                <w:rFonts w:ascii="Arial" w:hAnsi="Arial" w:cs="Arial"/>
                <w:b/>
                <w:bCs/>
                <w:sz w:val="20"/>
                <w:szCs w:val="20"/>
              </w:rPr>
            </w:pPr>
            <w:r>
              <w:rPr>
                <w:rFonts w:ascii="Arial" w:hAnsi="Arial" w:cs="Arial"/>
                <w:b/>
                <w:bCs/>
                <w:sz w:val="20"/>
                <w:szCs w:val="20"/>
              </w:rPr>
              <w:t>Debt</w:t>
            </w:r>
          </w:p>
        </w:tc>
        <w:tc>
          <w:tcPr>
            <w:tcW w:w="1620" w:type="dxa"/>
            <w:tcBorders>
              <w:top w:val="nil"/>
              <w:left w:val="single" w:sz="8" w:space="0" w:color="auto"/>
              <w:bottom w:val="single" w:sz="8" w:space="0" w:color="auto"/>
              <w:right w:val="single" w:sz="8" w:space="0" w:color="auto"/>
            </w:tcBorders>
            <w:shd w:val="clear" w:color="auto" w:fill="auto"/>
            <w:noWrap/>
            <w:vAlign w:val="center"/>
          </w:tcPr>
          <w:p w:rsidR="00CF5396" w:rsidRDefault="00CF5396" w:rsidP="00597C33">
            <w:pPr>
              <w:jc w:val="center"/>
              <w:rPr>
                <w:rFonts w:ascii="Arial" w:hAnsi="Arial" w:cs="Arial"/>
                <w:b/>
                <w:bCs/>
                <w:sz w:val="20"/>
                <w:szCs w:val="20"/>
              </w:rPr>
            </w:pPr>
            <w:r>
              <w:rPr>
                <w:rFonts w:ascii="Arial" w:hAnsi="Arial" w:cs="Arial"/>
                <w:b/>
                <w:bCs/>
                <w:sz w:val="20"/>
                <w:szCs w:val="20"/>
              </w:rPr>
              <w:t>5%</w:t>
            </w:r>
          </w:p>
        </w:tc>
        <w:tc>
          <w:tcPr>
            <w:tcW w:w="2520" w:type="dxa"/>
            <w:tcBorders>
              <w:top w:val="nil"/>
              <w:left w:val="nil"/>
              <w:bottom w:val="single" w:sz="8" w:space="0" w:color="auto"/>
              <w:right w:val="nil"/>
            </w:tcBorders>
            <w:shd w:val="clear" w:color="auto" w:fill="auto"/>
            <w:noWrap/>
            <w:vAlign w:val="center"/>
          </w:tcPr>
          <w:p w:rsidR="00CF5396" w:rsidRDefault="00CF5396" w:rsidP="00597C33">
            <w:pPr>
              <w:jc w:val="right"/>
              <w:rPr>
                <w:rFonts w:ascii="Arial" w:hAnsi="Arial" w:cs="Arial"/>
                <w:b/>
                <w:bCs/>
                <w:sz w:val="20"/>
                <w:szCs w:val="20"/>
              </w:rPr>
            </w:pPr>
            <w:r>
              <w:rPr>
                <w:rFonts w:ascii="Arial" w:hAnsi="Arial" w:cs="Arial"/>
                <w:b/>
                <w:bCs/>
                <w:sz w:val="20"/>
                <w:szCs w:val="20"/>
              </w:rPr>
              <w:t> </w:t>
            </w:r>
          </w:p>
        </w:tc>
        <w:tc>
          <w:tcPr>
            <w:tcW w:w="2706" w:type="dxa"/>
            <w:tcBorders>
              <w:top w:val="nil"/>
              <w:left w:val="single" w:sz="8" w:space="0" w:color="auto"/>
              <w:bottom w:val="single" w:sz="8" w:space="0" w:color="auto"/>
              <w:right w:val="single" w:sz="8" w:space="0" w:color="auto"/>
            </w:tcBorders>
            <w:shd w:val="clear" w:color="auto" w:fill="auto"/>
            <w:noWrap/>
            <w:vAlign w:val="center"/>
          </w:tcPr>
          <w:p w:rsidR="00CF5396" w:rsidRDefault="00CF5396" w:rsidP="00597C33">
            <w:pPr>
              <w:jc w:val="right"/>
              <w:rPr>
                <w:rFonts w:ascii="Arial" w:hAnsi="Arial" w:cs="Arial"/>
                <w:b/>
                <w:bCs/>
                <w:sz w:val="20"/>
                <w:szCs w:val="20"/>
              </w:rPr>
            </w:pPr>
            <w:r>
              <w:rPr>
                <w:rFonts w:ascii="Arial" w:hAnsi="Arial" w:cs="Arial"/>
                <w:b/>
                <w:bCs/>
                <w:sz w:val="20"/>
                <w:szCs w:val="20"/>
              </w:rPr>
              <w:t> </w:t>
            </w:r>
          </w:p>
        </w:tc>
      </w:tr>
      <w:tr w:rsidR="00CF5396" w:rsidTr="00CF5396">
        <w:trPr>
          <w:trHeight w:val="442"/>
          <w:jc w:val="center"/>
        </w:trPr>
        <w:tc>
          <w:tcPr>
            <w:tcW w:w="3211" w:type="dxa"/>
            <w:tcBorders>
              <w:top w:val="nil"/>
              <w:left w:val="single" w:sz="8" w:space="0" w:color="auto"/>
              <w:bottom w:val="single" w:sz="8" w:space="0" w:color="auto"/>
              <w:right w:val="nil"/>
            </w:tcBorders>
            <w:shd w:val="clear" w:color="auto" w:fill="auto"/>
            <w:noWrap/>
            <w:vAlign w:val="center"/>
          </w:tcPr>
          <w:p w:rsidR="00CF5396" w:rsidRDefault="00CF5396" w:rsidP="00597C33">
            <w:pPr>
              <w:rPr>
                <w:rFonts w:ascii="Arial" w:hAnsi="Arial" w:cs="Arial"/>
                <w:b/>
                <w:bCs/>
                <w:sz w:val="20"/>
                <w:szCs w:val="20"/>
              </w:rPr>
            </w:pPr>
            <w:r>
              <w:rPr>
                <w:rFonts w:ascii="Arial" w:hAnsi="Arial" w:cs="Arial"/>
                <w:b/>
                <w:bCs/>
                <w:sz w:val="20"/>
                <w:szCs w:val="20"/>
              </w:rPr>
              <w:t>Entertainment / Recreation</w:t>
            </w:r>
          </w:p>
        </w:tc>
        <w:tc>
          <w:tcPr>
            <w:tcW w:w="1620" w:type="dxa"/>
            <w:tcBorders>
              <w:top w:val="nil"/>
              <w:left w:val="single" w:sz="8" w:space="0" w:color="auto"/>
              <w:bottom w:val="single" w:sz="8" w:space="0" w:color="auto"/>
              <w:right w:val="single" w:sz="8" w:space="0" w:color="auto"/>
            </w:tcBorders>
            <w:shd w:val="clear" w:color="auto" w:fill="auto"/>
            <w:noWrap/>
            <w:vAlign w:val="center"/>
          </w:tcPr>
          <w:p w:rsidR="00CF5396" w:rsidRDefault="00CF5396" w:rsidP="00597C33">
            <w:pPr>
              <w:jc w:val="center"/>
              <w:rPr>
                <w:rFonts w:ascii="Arial" w:hAnsi="Arial" w:cs="Arial"/>
                <w:b/>
                <w:bCs/>
                <w:sz w:val="20"/>
                <w:szCs w:val="20"/>
              </w:rPr>
            </w:pPr>
            <w:r>
              <w:rPr>
                <w:rFonts w:ascii="Arial" w:hAnsi="Arial" w:cs="Arial"/>
                <w:b/>
                <w:bCs/>
                <w:sz w:val="20"/>
                <w:szCs w:val="20"/>
              </w:rPr>
              <w:t>6%</w:t>
            </w:r>
          </w:p>
        </w:tc>
        <w:tc>
          <w:tcPr>
            <w:tcW w:w="2520" w:type="dxa"/>
            <w:tcBorders>
              <w:top w:val="nil"/>
              <w:left w:val="nil"/>
              <w:bottom w:val="single" w:sz="8" w:space="0" w:color="auto"/>
              <w:right w:val="nil"/>
            </w:tcBorders>
            <w:shd w:val="clear" w:color="auto" w:fill="auto"/>
            <w:noWrap/>
            <w:vAlign w:val="center"/>
          </w:tcPr>
          <w:p w:rsidR="00CF5396" w:rsidRDefault="00CF5396" w:rsidP="00597C33">
            <w:pPr>
              <w:jc w:val="right"/>
              <w:rPr>
                <w:rFonts w:ascii="Arial" w:hAnsi="Arial" w:cs="Arial"/>
                <w:b/>
                <w:bCs/>
                <w:sz w:val="20"/>
                <w:szCs w:val="20"/>
              </w:rPr>
            </w:pPr>
            <w:r>
              <w:rPr>
                <w:rFonts w:ascii="Arial" w:hAnsi="Arial" w:cs="Arial"/>
                <w:b/>
                <w:bCs/>
                <w:sz w:val="20"/>
                <w:szCs w:val="20"/>
              </w:rPr>
              <w:t> </w:t>
            </w:r>
          </w:p>
        </w:tc>
        <w:tc>
          <w:tcPr>
            <w:tcW w:w="2706" w:type="dxa"/>
            <w:tcBorders>
              <w:top w:val="nil"/>
              <w:left w:val="single" w:sz="8" w:space="0" w:color="auto"/>
              <w:bottom w:val="single" w:sz="8" w:space="0" w:color="auto"/>
              <w:right w:val="single" w:sz="8" w:space="0" w:color="auto"/>
            </w:tcBorders>
            <w:shd w:val="clear" w:color="auto" w:fill="auto"/>
            <w:noWrap/>
            <w:vAlign w:val="center"/>
          </w:tcPr>
          <w:p w:rsidR="00CF5396" w:rsidRDefault="00CF5396" w:rsidP="00597C33">
            <w:pPr>
              <w:jc w:val="right"/>
              <w:rPr>
                <w:rFonts w:ascii="Arial" w:hAnsi="Arial" w:cs="Arial"/>
                <w:b/>
                <w:bCs/>
                <w:sz w:val="20"/>
                <w:szCs w:val="20"/>
              </w:rPr>
            </w:pPr>
            <w:r>
              <w:rPr>
                <w:rFonts w:ascii="Arial" w:hAnsi="Arial" w:cs="Arial"/>
                <w:b/>
                <w:bCs/>
                <w:sz w:val="20"/>
                <w:szCs w:val="20"/>
              </w:rPr>
              <w:t> </w:t>
            </w:r>
          </w:p>
        </w:tc>
      </w:tr>
      <w:tr w:rsidR="00CF5396" w:rsidTr="00CF5396">
        <w:trPr>
          <w:trHeight w:val="442"/>
          <w:jc w:val="center"/>
        </w:trPr>
        <w:tc>
          <w:tcPr>
            <w:tcW w:w="3211" w:type="dxa"/>
            <w:tcBorders>
              <w:top w:val="nil"/>
              <w:left w:val="single" w:sz="8" w:space="0" w:color="auto"/>
              <w:bottom w:val="single" w:sz="8" w:space="0" w:color="auto"/>
              <w:right w:val="nil"/>
            </w:tcBorders>
            <w:shd w:val="clear" w:color="auto" w:fill="auto"/>
            <w:noWrap/>
            <w:vAlign w:val="center"/>
          </w:tcPr>
          <w:p w:rsidR="00CF5396" w:rsidRDefault="00CF5396" w:rsidP="00597C33">
            <w:pPr>
              <w:rPr>
                <w:rFonts w:ascii="Arial" w:hAnsi="Arial" w:cs="Arial"/>
                <w:b/>
                <w:bCs/>
                <w:sz w:val="20"/>
                <w:szCs w:val="20"/>
              </w:rPr>
            </w:pPr>
            <w:r>
              <w:rPr>
                <w:rFonts w:ascii="Arial" w:hAnsi="Arial" w:cs="Arial"/>
                <w:b/>
                <w:bCs/>
                <w:sz w:val="20"/>
                <w:szCs w:val="20"/>
              </w:rPr>
              <w:t>Clothing</w:t>
            </w:r>
          </w:p>
        </w:tc>
        <w:tc>
          <w:tcPr>
            <w:tcW w:w="1620" w:type="dxa"/>
            <w:tcBorders>
              <w:top w:val="nil"/>
              <w:left w:val="single" w:sz="8" w:space="0" w:color="auto"/>
              <w:bottom w:val="single" w:sz="8" w:space="0" w:color="auto"/>
              <w:right w:val="single" w:sz="8" w:space="0" w:color="auto"/>
            </w:tcBorders>
            <w:shd w:val="clear" w:color="auto" w:fill="auto"/>
            <w:noWrap/>
            <w:vAlign w:val="center"/>
          </w:tcPr>
          <w:p w:rsidR="00CF5396" w:rsidRDefault="00CF5396" w:rsidP="00597C33">
            <w:pPr>
              <w:jc w:val="center"/>
              <w:rPr>
                <w:rFonts w:ascii="Arial" w:hAnsi="Arial" w:cs="Arial"/>
                <w:b/>
                <w:bCs/>
                <w:sz w:val="20"/>
                <w:szCs w:val="20"/>
              </w:rPr>
            </w:pPr>
            <w:r>
              <w:rPr>
                <w:rFonts w:ascii="Arial" w:hAnsi="Arial" w:cs="Arial"/>
                <w:b/>
                <w:bCs/>
                <w:sz w:val="20"/>
                <w:szCs w:val="20"/>
              </w:rPr>
              <w:t>5%</w:t>
            </w:r>
          </w:p>
        </w:tc>
        <w:tc>
          <w:tcPr>
            <w:tcW w:w="2520" w:type="dxa"/>
            <w:tcBorders>
              <w:top w:val="nil"/>
              <w:left w:val="nil"/>
              <w:bottom w:val="single" w:sz="8" w:space="0" w:color="auto"/>
              <w:right w:val="nil"/>
            </w:tcBorders>
            <w:shd w:val="clear" w:color="auto" w:fill="auto"/>
            <w:noWrap/>
            <w:vAlign w:val="center"/>
          </w:tcPr>
          <w:p w:rsidR="00CF5396" w:rsidRDefault="00CF5396" w:rsidP="00597C33">
            <w:pPr>
              <w:jc w:val="right"/>
              <w:rPr>
                <w:rFonts w:ascii="Arial" w:hAnsi="Arial" w:cs="Arial"/>
                <w:b/>
                <w:bCs/>
                <w:sz w:val="20"/>
                <w:szCs w:val="20"/>
              </w:rPr>
            </w:pPr>
            <w:r>
              <w:rPr>
                <w:rFonts w:ascii="Arial" w:hAnsi="Arial" w:cs="Arial"/>
                <w:b/>
                <w:bCs/>
                <w:sz w:val="20"/>
                <w:szCs w:val="20"/>
              </w:rPr>
              <w:t> </w:t>
            </w:r>
          </w:p>
        </w:tc>
        <w:tc>
          <w:tcPr>
            <w:tcW w:w="2706" w:type="dxa"/>
            <w:tcBorders>
              <w:top w:val="nil"/>
              <w:left w:val="single" w:sz="8" w:space="0" w:color="auto"/>
              <w:bottom w:val="single" w:sz="8" w:space="0" w:color="auto"/>
              <w:right w:val="single" w:sz="8" w:space="0" w:color="auto"/>
            </w:tcBorders>
            <w:shd w:val="clear" w:color="auto" w:fill="auto"/>
            <w:noWrap/>
            <w:vAlign w:val="center"/>
          </w:tcPr>
          <w:p w:rsidR="00CF5396" w:rsidRDefault="00CF5396" w:rsidP="00597C33">
            <w:pPr>
              <w:jc w:val="right"/>
              <w:rPr>
                <w:rFonts w:ascii="Arial" w:hAnsi="Arial" w:cs="Arial"/>
                <w:b/>
                <w:bCs/>
                <w:sz w:val="20"/>
                <w:szCs w:val="20"/>
              </w:rPr>
            </w:pPr>
            <w:r>
              <w:rPr>
                <w:rFonts w:ascii="Arial" w:hAnsi="Arial" w:cs="Arial"/>
                <w:b/>
                <w:bCs/>
                <w:sz w:val="20"/>
                <w:szCs w:val="20"/>
              </w:rPr>
              <w:t> </w:t>
            </w:r>
          </w:p>
        </w:tc>
      </w:tr>
      <w:tr w:rsidR="00CF5396" w:rsidTr="00CF5396">
        <w:trPr>
          <w:trHeight w:val="442"/>
          <w:jc w:val="center"/>
        </w:trPr>
        <w:tc>
          <w:tcPr>
            <w:tcW w:w="3211" w:type="dxa"/>
            <w:tcBorders>
              <w:top w:val="nil"/>
              <w:left w:val="single" w:sz="8" w:space="0" w:color="auto"/>
              <w:bottom w:val="single" w:sz="8" w:space="0" w:color="auto"/>
              <w:right w:val="nil"/>
            </w:tcBorders>
            <w:shd w:val="clear" w:color="auto" w:fill="auto"/>
            <w:noWrap/>
            <w:vAlign w:val="center"/>
          </w:tcPr>
          <w:p w:rsidR="00CF5396" w:rsidRDefault="00CF5396" w:rsidP="00597C33">
            <w:pPr>
              <w:rPr>
                <w:rFonts w:ascii="Arial" w:hAnsi="Arial" w:cs="Arial"/>
                <w:b/>
                <w:bCs/>
                <w:sz w:val="20"/>
                <w:szCs w:val="20"/>
              </w:rPr>
            </w:pPr>
            <w:r>
              <w:rPr>
                <w:rFonts w:ascii="Arial" w:hAnsi="Arial" w:cs="Arial"/>
                <w:b/>
                <w:bCs/>
                <w:sz w:val="20"/>
                <w:szCs w:val="20"/>
              </w:rPr>
              <w:t>Savings</w:t>
            </w:r>
          </w:p>
        </w:tc>
        <w:tc>
          <w:tcPr>
            <w:tcW w:w="1620" w:type="dxa"/>
            <w:tcBorders>
              <w:top w:val="nil"/>
              <w:left w:val="single" w:sz="8" w:space="0" w:color="auto"/>
              <w:bottom w:val="single" w:sz="8" w:space="0" w:color="auto"/>
              <w:right w:val="single" w:sz="8" w:space="0" w:color="auto"/>
            </w:tcBorders>
            <w:shd w:val="clear" w:color="auto" w:fill="auto"/>
            <w:noWrap/>
            <w:vAlign w:val="center"/>
          </w:tcPr>
          <w:p w:rsidR="00CF5396" w:rsidRDefault="00CF5396" w:rsidP="00597C33">
            <w:pPr>
              <w:jc w:val="center"/>
              <w:rPr>
                <w:rFonts w:ascii="Arial" w:hAnsi="Arial" w:cs="Arial"/>
                <w:b/>
                <w:bCs/>
                <w:sz w:val="20"/>
                <w:szCs w:val="20"/>
              </w:rPr>
            </w:pPr>
            <w:r>
              <w:rPr>
                <w:rFonts w:ascii="Arial" w:hAnsi="Arial" w:cs="Arial"/>
                <w:b/>
                <w:bCs/>
                <w:sz w:val="20"/>
                <w:szCs w:val="20"/>
              </w:rPr>
              <w:t>5%</w:t>
            </w:r>
          </w:p>
        </w:tc>
        <w:tc>
          <w:tcPr>
            <w:tcW w:w="2520" w:type="dxa"/>
            <w:tcBorders>
              <w:top w:val="nil"/>
              <w:left w:val="nil"/>
              <w:bottom w:val="single" w:sz="8" w:space="0" w:color="auto"/>
              <w:right w:val="nil"/>
            </w:tcBorders>
            <w:shd w:val="clear" w:color="auto" w:fill="auto"/>
            <w:noWrap/>
            <w:vAlign w:val="center"/>
          </w:tcPr>
          <w:p w:rsidR="00CF5396" w:rsidRDefault="00CF5396" w:rsidP="00597C33">
            <w:pPr>
              <w:jc w:val="right"/>
              <w:rPr>
                <w:rFonts w:ascii="Arial" w:hAnsi="Arial" w:cs="Arial"/>
                <w:b/>
                <w:bCs/>
                <w:sz w:val="20"/>
                <w:szCs w:val="20"/>
              </w:rPr>
            </w:pPr>
            <w:r>
              <w:rPr>
                <w:rFonts w:ascii="Arial" w:hAnsi="Arial" w:cs="Arial"/>
                <w:b/>
                <w:bCs/>
                <w:sz w:val="20"/>
                <w:szCs w:val="20"/>
              </w:rPr>
              <w:t> </w:t>
            </w:r>
          </w:p>
        </w:tc>
        <w:tc>
          <w:tcPr>
            <w:tcW w:w="2706" w:type="dxa"/>
            <w:tcBorders>
              <w:top w:val="nil"/>
              <w:left w:val="single" w:sz="8" w:space="0" w:color="auto"/>
              <w:bottom w:val="single" w:sz="8" w:space="0" w:color="auto"/>
              <w:right w:val="single" w:sz="8" w:space="0" w:color="auto"/>
            </w:tcBorders>
            <w:shd w:val="clear" w:color="auto" w:fill="auto"/>
            <w:noWrap/>
            <w:vAlign w:val="center"/>
          </w:tcPr>
          <w:p w:rsidR="00CF5396" w:rsidRDefault="00CF5396" w:rsidP="00597C33">
            <w:pPr>
              <w:jc w:val="right"/>
              <w:rPr>
                <w:rFonts w:ascii="Arial" w:hAnsi="Arial" w:cs="Arial"/>
                <w:b/>
                <w:bCs/>
                <w:sz w:val="20"/>
                <w:szCs w:val="20"/>
              </w:rPr>
            </w:pPr>
            <w:r>
              <w:rPr>
                <w:rFonts w:ascii="Arial" w:hAnsi="Arial" w:cs="Arial"/>
                <w:b/>
                <w:bCs/>
                <w:sz w:val="20"/>
                <w:szCs w:val="20"/>
              </w:rPr>
              <w:t> </w:t>
            </w:r>
          </w:p>
        </w:tc>
      </w:tr>
      <w:tr w:rsidR="00CF5396" w:rsidTr="00CF5396">
        <w:trPr>
          <w:trHeight w:val="442"/>
          <w:jc w:val="center"/>
        </w:trPr>
        <w:tc>
          <w:tcPr>
            <w:tcW w:w="3211" w:type="dxa"/>
            <w:tcBorders>
              <w:top w:val="nil"/>
              <w:left w:val="single" w:sz="8" w:space="0" w:color="auto"/>
              <w:bottom w:val="single" w:sz="8" w:space="0" w:color="auto"/>
              <w:right w:val="nil"/>
            </w:tcBorders>
            <w:shd w:val="clear" w:color="auto" w:fill="auto"/>
            <w:noWrap/>
            <w:vAlign w:val="center"/>
          </w:tcPr>
          <w:p w:rsidR="00CF5396" w:rsidRDefault="005C038F" w:rsidP="00597C33">
            <w:pPr>
              <w:rPr>
                <w:rFonts w:ascii="Arial" w:hAnsi="Arial" w:cs="Arial"/>
                <w:b/>
                <w:bCs/>
                <w:sz w:val="20"/>
                <w:szCs w:val="20"/>
              </w:rPr>
            </w:pPr>
            <w:r>
              <w:rPr>
                <w:rFonts w:ascii="Arial" w:hAnsi="Arial" w:cs="Arial"/>
                <w:b/>
                <w:bCs/>
                <w:sz w:val="20"/>
                <w:szCs w:val="20"/>
              </w:rPr>
              <w:t>Cell Phone</w:t>
            </w:r>
          </w:p>
        </w:tc>
        <w:tc>
          <w:tcPr>
            <w:tcW w:w="1620" w:type="dxa"/>
            <w:tcBorders>
              <w:top w:val="nil"/>
              <w:left w:val="single" w:sz="8" w:space="0" w:color="auto"/>
              <w:bottom w:val="single" w:sz="8" w:space="0" w:color="auto"/>
              <w:right w:val="single" w:sz="8" w:space="0" w:color="auto"/>
            </w:tcBorders>
            <w:shd w:val="clear" w:color="auto" w:fill="auto"/>
            <w:noWrap/>
            <w:vAlign w:val="center"/>
          </w:tcPr>
          <w:p w:rsidR="00CF5396" w:rsidRDefault="00CF5396" w:rsidP="00597C33">
            <w:pPr>
              <w:jc w:val="center"/>
              <w:rPr>
                <w:rFonts w:ascii="Arial" w:hAnsi="Arial" w:cs="Arial"/>
                <w:b/>
                <w:bCs/>
                <w:sz w:val="20"/>
                <w:szCs w:val="20"/>
              </w:rPr>
            </w:pPr>
            <w:r>
              <w:rPr>
                <w:rFonts w:ascii="Arial" w:hAnsi="Arial" w:cs="Arial"/>
                <w:b/>
                <w:bCs/>
                <w:sz w:val="20"/>
                <w:szCs w:val="20"/>
              </w:rPr>
              <w:t>4%</w:t>
            </w:r>
          </w:p>
        </w:tc>
        <w:tc>
          <w:tcPr>
            <w:tcW w:w="2520" w:type="dxa"/>
            <w:tcBorders>
              <w:top w:val="nil"/>
              <w:left w:val="nil"/>
              <w:bottom w:val="single" w:sz="8" w:space="0" w:color="auto"/>
              <w:right w:val="nil"/>
            </w:tcBorders>
            <w:shd w:val="clear" w:color="auto" w:fill="auto"/>
            <w:noWrap/>
            <w:vAlign w:val="center"/>
          </w:tcPr>
          <w:p w:rsidR="00CF5396" w:rsidRDefault="00CF5396" w:rsidP="00597C33">
            <w:pPr>
              <w:jc w:val="right"/>
              <w:rPr>
                <w:rFonts w:ascii="Arial" w:hAnsi="Arial" w:cs="Arial"/>
                <w:b/>
                <w:bCs/>
                <w:sz w:val="20"/>
                <w:szCs w:val="20"/>
              </w:rPr>
            </w:pPr>
            <w:r>
              <w:rPr>
                <w:rFonts w:ascii="Arial" w:hAnsi="Arial" w:cs="Arial"/>
                <w:b/>
                <w:bCs/>
                <w:sz w:val="20"/>
                <w:szCs w:val="20"/>
              </w:rPr>
              <w:t> </w:t>
            </w:r>
          </w:p>
        </w:tc>
        <w:tc>
          <w:tcPr>
            <w:tcW w:w="2706" w:type="dxa"/>
            <w:tcBorders>
              <w:top w:val="nil"/>
              <w:left w:val="single" w:sz="8" w:space="0" w:color="auto"/>
              <w:bottom w:val="single" w:sz="8" w:space="0" w:color="auto"/>
              <w:right w:val="single" w:sz="8" w:space="0" w:color="auto"/>
            </w:tcBorders>
            <w:shd w:val="clear" w:color="auto" w:fill="auto"/>
            <w:noWrap/>
            <w:vAlign w:val="center"/>
          </w:tcPr>
          <w:p w:rsidR="00CF5396" w:rsidRDefault="00CF5396" w:rsidP="00597C33">
            <w:pPr>
              <w:jc w:val="right"/>
              <w:rPr>
                <w:rFonts w:ascii="Arial" w:hAnsi="Arial" w:cs="Arial"/>
                <w:b/>
                <w:bCs/>
                <w:sz w:val="20"/>
                <w:szCs w:val="20"/>
              </w:rPr>
            </w:pPr>
            <w:r>
              <w:rPr>
                <w:rFonts w:ascii="Arial" w:hAnsi="Arial" w:cs="Arial"/>
                <w:b/>
                <w:bCs/>
                <w:sz w:val="20"/>
                <w:szCs w:val="20"/>
              </w:rPr>
              <w:t> </w:t>
            </w:r>
          </w:p>
        </w:tc>
      </w:tr>
      <w:tr w:rsidR="00CF5396" w:rsidTr="00CF5396">
        <w:trPr>
          <w:trHeight w:val="442"/>
          <w:jc w:val="center"/>
        </w:trPr>
        <w:tc>
          <w:tcPr>
            <w:tcW w:w="3211" w:type="dxa"/>
            <w:tcBorders>
              <w:top w:val="nil"/>
              <w:left w:val="single" w:sz="8" w:space="0" w:color="auto"/>
              <w:bottom w:val="single" w:sz="8" w:space="0" w:color="auto"/>
              <w:right w:val="nil"/>
            </w:tcBorders>
            <w:shd w:val="clear" w:color="auto" w:fill="auto"/>
            <w:noWrap/>
            <w:vAlign w:val="center"/>
          </w:tcPr>
          <w:p w:rsidR="00CF5396" w:rsidRDefault="00CF5396" w:rsidP="00597C33">
            <w:pPr>
              <w:rPr>
                <w:rFonts w:ascii="Arial" w:hAnsi="Arial" w:cs="Arial"/>
                <w:b/>
                <w:bCs/>
                <w:sz w:val="20"/>
                <w:szCs w:val="20"/>
              </w:rPr>
            </w:pPr>
            <w:r>
              <w:rPr>
                <w:rFonts w:ascii="Arial" w:hAnsi="Arial" w:cs="Arial"/>
                <w:b/>
                <w:bCs/>
                <w:sz w:val="20"/>
                <w:szCs w:val="20"/>
              </w:rPr>
              <w:t>Miscellaneous / Pocket Money</w:t>
            </w:r>
          </w:p>
        </w:tc>
        <w:tc>
          <w:tcPr>
            <w:tcW w:w="1620" w:type="dxa"/>
            <w:tcBorders>
              <w:top w:val="nil"/>
              <w:left w:val="single" w:sz="8" w:space="0" w:color="auto"/>
              <w:bottom w:val="single" w:sz="8" w:space="0" w:color="auto"/>
              <w:right w:val="single" w:sz="8" w:space="0" w:color="auto"/>
            </w:tcBorders>
            <w:shd w:val="clear" w:color="auto" w:fill="auto"/>
            <w:noWrap/>
            <w:vAlign w:val="center"/>
          </w:tcPr>
          <w:p w:rsidR="00CF5396" w:rsidRDefault="00CF5396" w:rsidP="00597C33">
            <w:pPr>
              <w:jc w:val="center"/>
              <w:rPr>
                <w:rFonts w:ascii="Arial" w:hAnsi="Arial" w:cs="Arial"/>
                <w:b/>
                <w:bCs/>
                <w:sz w:val="20"/>
                <w:szCs w:val="20"/>
              </w:rPr>
            </w:pPr>
            <w:r>
              <w:rPr>
                <w:rFonts w:ascii="Arial" w:hAnsi="Arial" w:cs="Arial"/>
                <w:b/>
                <w:bCs/>
                <w:sz w:val="20"/>
                <w:szCs w:val="20"/>
              </w:rPr>
              <w:t>5%</w:t>
            </w:r>
          </w:p>
        </w:tc>
        <w:tc>
          <w:tcPr>
            <w:tcW w:w="2520" w:type="dxa"/>
            <w:tcBorders>
              <w:top w:val="nil"/>
              <w:left w:val="nil"/>
              <w:bottom w:val="single" w:sz="8" w:space="0" w:color="auto"/>
              <w:right w:val="nil"/>
            </w:tcBorders>
            <w:shd w:val="clear" w:color="auto" w:fill="auto"/>
            <w:noWrap/>
            <w:vAlign w:val="center"/>
          </w:tcPr>
          <w:p w:rsidR="00CF5396" w:rsidRDefault="00CF5396" w:rsidP="00597C33">
            <w:pPr>
              <w:jc w:val="right"/>
              <w:rPr>
                <w:rFonts w:ascii="Arial" w:hAnsi="Arial" w:cs="Arial"/>
                <w:b/>
                <w:bCs/>
                <w:sz w:val="20"/>
                <w:szCs w:val="20"/>
              </w:rPr>
            </w:pPr>
            <w:r>
              <w:rPr>
                <w:rFonts w:ascii="Arial" w:hAnsi="Arial" w:cs="Arial"/>
                <w:b/>
                <w:bCs/>
                <w:sz w:val="20"/>
                <w:szCs w:val="20"/>
              </w:rPr>
              <w:t> </w:t>
            </w:r>
          </w:p>
        </w:tc>
        <w:tc>
          <w:tcPr>
            <w:tcW w:w="2706" w:type="dxa"/>
            <w:tcBorders>
              <w:top w:val="nil"/>
              <w:left w:val="single" w:sz="8" w:space="0" w:color="auto"/>
              <w:bottom w:val="single" w:sz="8" w:space="0" w:color="auto"/>
              <w:right w:val="single" w:sz="8" w:space="0" w:color="auto"/>
            </w:tcBorders>
            <w:shd w:val="clear" w:color="auto" w:fill="auto"/>
            <w:noWrap/>
            <w:vAlign w:val="center"/>
          </w:tcPr>
          <w:p w:rsidR="00CF5396" w:rsidRDefault="00CF5396" w:rsidP="00597C33">
            <w:pPr>
              <w:jc w:val="right"/>
              <w:rPr>
                <w:rFonts w:ascii="Arial" w:hAnsi="Arial" w:cs="Arial"/>
                <w:b/>
                <w:bCs/>
                <w:sz w:val="20"/>
                <w:szCs w:val="20"/>
              </w:rPr>
            </w:pPr>
            <w:r>
              <w:rPr>
                <w:rFonts w:ascii="Arial" w:hAnsi="Arial" w:cs="Arial"/>
                <w:b/>
                <w:bCs/>
                <w:sz w:val="20"/>
                <w:szCs w:val="20"/>
              </w:rPr>
              <w:t> </w:t>
            </w:r>
          </w:p>
        </w:tc>
      </w:tr>
      <w:tr w:rsidR="00CF5396" w:rsidTr="00CF5396">
        <w:trPr>
          <w:trHeight w:val="442"/>
          <w:jc w:val="center"/>
        </w:trPr>
        <w:tc>
          <w:tcPr>
            <w:tcW w:w="3211" w:type="dxa"/>
            <w:tcBorders>
              <w:top w:val="nil"/>
              <w:left w:val="single" w:sz="8" w:space="0" w:color="auto"/>
              <w:bottom w:val="single" w:sz="8" w:space="0" w:color="auto"/>
              <w:right w:val="nil"/>
            </w:tcBorders>
            <w:shd w:val="clear" w:color="auto" w:fill="auto"/>
            <w:noWrap/>
            <w:vAlign w:val="center"/>
          </w:tcPr>
          <w:p w:rsidR="00CF5396" w:rsidRDefault="00CF5396" w:rsidP="00597C33">
            <w:pPr>
              <w:rPr>
                <w:rFonts w:ascii="Arial" w:hAnsi="Arial" w:cs="Arial"/>
                <w:b/>
                <w:bCs/>
                <w:sz w:val="20"/>
                <w:szCs w:val="20"/>
              </w:rPr>
            </w:pPr>
            <w:r>
              <w:rPr>
                <w:rFonts w:ascii="Arial" w:hAnsi="Arial" w:cs="Arial"/>
                <w:b/>
                <w:bCs/>
                <w:sz w:val="20"/>
                <w:szCs w:val="20"/>
              </w:rPr>
              <w:t>Investments</w:t>
            </w:r>
          </w:p>
        </w:tc>
        <w:tc>
          <w:tcPr>
            <w:tcW w:w="1620" w:type="dxa"/>
            <w:tcBorders>
              <w:top w:val="nil"/>
              <w:left w:val="single" w:sz="8" w:space="0" w:color="auto"/>
              <w:bottom w:val="single" w:sz="8" w:space="0" w:color="auto"/>
              <w:right w:val="single" w:sz="8" w:space="0" w:color="auto"/>
            </w:tcBorders>
            <w:shd w:val="clear" w:color="auto" w:fill="auto"/>
            <w:noWrap/>
            <w:vAlign w:val="center"/>
          </w:tcPr>
          <w:p w:rsidR="00CF5396" w:rsidRDefault="00CF5396" w:rsidP="00597C33">
            <w:pPr>
              <w:jc w:val="center"/>
              <w:rPr>
                <w:rFonts w:ascii="Arial" w:hAnsi="Arial" w:cs="Arial"/>
                <w:b/>
                <w:bCs/>
                <w:sz w:val="20"/>
                <w:szCs w:val="20"/>
              </w:rPr>
            </w:pPr>
            <w:r>
              <w:rPr>
                <w:rFonts w:ascii="Arial" w:hAnsi="Arial" w:cs="Arial"/>
                <w:b/>
                <w:bCs/>
                <w:sz w:val="20"/>
                <w:szCs w:val="20"/>
              </w:rPr>
              <w:t>5%</w:t>
            </w:r>
          </w:p>
        </w:tc>
        <w:tc>
          <w:tcPr>
            <w:tcW w:w="2520" w:type="dxa"/>
            <w:tcBorders>
              <w:top w:val="nil"/>
              <w:left w:val="nil"/>
              <w:bottom w:val="single" w:sz="8" w:space="0" w:color="auto"/>
              <w:right w:val="nil"/>
            </w:tcBorders>
            <w:shd w:val="clear" w:color="auto" w:fill="auto"/>
            <w:noWrap/>
            <w:vAlign w:val="bottom"/>
          </w:tcPr>
          <w:p w:rsidR="00CF5396" w:rsidRDefault="00CF5396" w:rsidP="00597C33">
            <w:pPr>
              <w:rPr>
                <w:rFonts w:ascii="Arial" w:hAnsi="Arial" w:cs="Arial"/>
                <w:b/>
                <w:bCs/>
                <w:sz w:val="20"/>
                <w:szCs w:val="20"/>
              </w:rPr>
            </w:pPr>
          </w:p>
        </w:tc>
        <w:tc>
          <w:tcPr>
            <w:tcW w:w="2706" w:type="dxa"/>
            <w:tcBorders>
              <w:top w:val="nil"/>
              <w:left w:val="single" w:sz="8" w:space="0" w:color="auto"/>
              <w:bottom w:val="single" w:sz="8" w:space="0" w:color="auto"/>
              <w:right w:val="single" w:sz="8" w:space="0" w:color="auto"/>
            </w:tcBorders>
            <w:shd w:val="clear" w:color="auto" w:fill="auto"/>
            <w:noWrap/>
            <w:vAlign w:val="bottom"/>
          </w:tcPr>
          <w:p w:rsidR="00CF5396" w:rsidRDefault="00CF5396" w:rsidP="00597C33">
            <w:pPr>
              <w:rPr>
                <w:rFonts w:ascii="Arial" w:hAnsi="Arial" w:cs="Arial"/>
                <w:b/>
                <w:bCs/>
                <w:sz w:val="20"/>
                <w:szCs w:val="20"/>
              </w:rPr>
            </w:pPr>
          </w:p>
        </w:tc>
      </w:tr>
      <w:tr w:rsidR="00CF5396" w:rsidTr="00CF5396">
        <w:trPr>
          <w:trHeight w:val="340"/>
          <w:jc w:val="center"/>
        </w:trPr>
        <w:tc>
          <w:tcPr>
            <w:tcW w:w="4831" w:type="dxa"/>
            <w:gridSpan w:val="2"/>
            <w:tcBorders>
              <w:top w:val="nil"/>
              <w:left w:val="single" w:sz="8" w:space="0" w:color="auto"/>
              <w:bottom w:val="single" w:sz="8" w:space="0" w:color="auto"/>
              <w:right w:val="single" w:sz="8" w:space="0" w:color="auto"/>
            </w:tcBorders>
            <w:shd w:val="clear" w:color="auto" w:fill="auto"/>
            <w:noWrap/>
            <w:vAlign w:val="center"/>
          </w:tcPr>
          <w:p w:rsidR="00CF5396" w:rsidRDefault="00CF5396" w:rsidP="00597C33">
            <w:pPr>
              <w:jc w:val="center"/>
              <w:rPr>
                <w:rFonts w:ascii="Arial" w:hAnsi="Arial" w:cs="Arial"/>
                <w:b/>
                <w:bCs/>
                <w:sz w:val="20"/>
                <w:szCs w:val="20"/>
              </w:rPr>
            </w:pPr>
            <w:r>
              <w:rPr>
                <w:rFonts w:ascii="Arial" w:hAnsi="Arial" w:cs="Arial"/>
                <w:b/>
                <w:bCs/>
                <w:sz w:val="20"/>
                <w:szCs w:val="20"/>
              </w:rPr>
              <w:t>TOTAL</w:t>
            </w:r>
          </w:p>
        </w:tc>
        <w:tc>
          <w:tcPr>
            <w:tcW w:w="2520" w:type="dxa"/>
            <w:tcBorders>
              <w:top w:val="nil"/>
              <w:left w:val="nil"/>
              <w:bottom w:val="single" w:sz="8" w:space="0" w:color="auto"/>
              <w:right w:val="nil"/>
            </w:tcBorders>
            <w:shd w:val="clear" w:color="auto" w:fill="auto"/>
            <w:noWrap/>
            <w:vAlign w:val="bottom"/>
          </w:tcPr>
          <w:p w:rsidR="00CF5396" w:rsidRDefault="00CF5396" w:rsidP="00597C33">
            <w:pPr>
              <w:rPr>
                <w:rFonts w:ascii="Arial" w:hAnsi="Arial" w:cs="Arial"/>
                <w:b/>
                <w:bCs/>
                <w:sz w:val="20"/>
                <w:szCs w:val="20"/>
              </w:rPr>
            </w:pPr>
            <w:r>
              <w:rPr>
                <w:rFonts w:ascii="Arial" w:hAnsi="Arial" w:cs="Arial"/>
                <w:b/>
                <w:bCs/>
                <w:sz w:val="20"/>
                <w:szCs w:val="20"/>
              </w:rPr>
              <w:t> </w:t>
            </w:r>
          </w:p>
        </w:tc>
        <w:tc>
          <w:tcPr>
            <w:tcW w:w="2706" w:type="dxa"/>
            <w:tcBorders>
              <w:top w:val="nil"/>
              <w:left w:val="single" w:sz="8" w:space="0" w:color="auto"/>
              <w:bottom w:val="single" w:sz="8" w:space="0" w:color="auto"/>
              <w:right w:val="single" w:sz="8" w:space="0" w:color="auto"/>
            </w:tcBorders>
            <w:shd w:val="clear" w:color="auto" w:fill="auto"/>
            <w:noWrap/>
            <w:vAlign w:val="bottom"/>
          </w:tcPr>
          <w:p w:rsidR="00CF5396" w:rsidRDefault="00CF5396" w:rsidP="00597C33">
            <w:pPr>
              <w:rPr>
                <w:rFonts w:ascii="Arial" w:hAnsi="Arial" w:cs="Arial"/>
                <w:b/>
                <w:bCs/>
                <w:sz w:val="20"/>
                <w:szCs w:val="20"/>
              </w:rPr>
            </w:pPr>
            <w:r>
              <w:rPr>
                <w:rFonts w:ascii="Arial" w:hAnsi="Arial" w:cs="Arial"/>
                <w:b/>
                <w:bCs/>
                <w:sz w:val="20"/>
                <w:szCs w:val="20"/>
              </w:rPr>
              <w:t> </w:t>
            </w:r>
          </w:p>
        </w:tc>
      </w:tr>
    </w:tbl>
    <w:p w:rsidR="004109D9" w:rsidRPr="004E5BFD" w:rsidRDefault="004109D9" w:rsidP="00272044">
      <w:pPr>
        <w:rPr>
          <w:u w:val="single"/>
        </w:rPr>
      </w:pPr>
      <w:r w:rsidRPr="004E5BFD">
        <w:rPr>
          <w:u w:val="single"/>
        </w:rPr>
        <w:lastRenderedPageBreak/>
        <w:t>Part 3</w:t>
      </w:r>
      <w:r w:rsidR="00F8098C" w:rsidRPr="004E5BFD">
        <w:rPr>
          <w:u w:val="single"/>
        </w:rPr>
        <w:t xml:space="preserve">:  </w:t>
      </w:r>
      <w:r w:rsidRPr="004E5BFD">
        <w:rPr>
          <w:u w:val="single"/>
        </w:rPr>
        <w:t>Finding an Apartment</w:t>
      </w:r>
    </w:p>
    <w:p w:rsidR="004109D9" w:rsidRDefault="008509C6" w:rsidP="004109D9">
      <w:pPr>
        <w:numPr>
          <w:ilvl w:val="0"/>
          <w:numId w:val="5"/>
        </w:numPr>
      </w:pPr>
      <w:r>
        <w:rPr>
          <w:noProof/>
        </w:rPr>
        <w:drawing>
          <wp:anchor distT="0" distB="0" distL="114300" distR="114300" simplePos="0" relativeHeight="251662848" behindDoc="1" locked="0" layoutInCell="1" allowOverlap="1">
            <wp:simplePos x="0" y="0"/>
            <wp:positionH relativeFrom="column">
              <wp:posOffset>5419725</wp:posOffset>
            </wp:positionH>
            <wp:positionV relativeFrom="paragraph">
              <wp:posOffset>11430</wp:posOffset>
            </wp:positionV>
            <wp:extent cx="1303020" cy="1296035"/>
            <wp:effectExtent l="0" t="0" r="0" b="0"/>
            <wp:wrapTight wrapText="bothSides">
              <wp:wrapPolygon edited="0">
                <wp:start x="9158" y="0"/>
                <wp:lineTo x="316" y="10160"/>
                <wp:lineTo x="0" y="11112"/>
                <wp:lineTo x="0" y="12065"/>
                <wp:lineTo x="2842" y="15240"/>
                <wp:lineTo x="316" y="18415"/>
                <wp:lineTo x="2211" y="21272"/>
                <wp:lineTo x="2526" y="21272"/>
                <wp:lineTo x="16737" y="21272"/>
                <wp:lineTo x="17684" y="20319"/>
                <wp:lineTo x="19895" y="19049"/>
                <wp:lineTo x="19895" y="17780"/>
                <wp:lineTo x="17368" y="15240"/>
                <wp:lineTo x="21158" y="11430"/>
                <wp:lineTo x="21158" y="10160"/>
                <wp:lineTo x="10737" y="0"/>
                <wp:lineTo x="9158" y="0"/>
              </wp:wrapPolygon>
            </wp:wrapTight>
            <wp:docPr id="9" name="Picture 9" descr="j0205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j020546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03020" cy="1296035"/>
                    </a:xfrm>
                    <a:prstGeom prst="rect">
                      <a:avLst/>
                    </a:prstGeom>
                    <a:noFill/>
                  </pic:spPr>
                </pic:pic>
              </a:graphicData>
            </a:graphic>
            <wp14:sizeRelH relativeFrom="page">
              <wp14:pctWidth>0</wp14:pctWidth>
            </wp14:sizeRelH>
            <wp14:sizeRelV relativeFrom="page">
              <wp14:pctHeight>0</wp14:pctHeight>
            </wp14:sizeRelV>
          </wp:anchor>
        </w:drawing>
      </w:r>
      <w:r w:rsidR="004109D9">
        <w:t>Make a l</w:t>
      </w:r>
      <w:r>
        <w:t>ist of the areas of West Virginia</w:t>
      </w:r>
      <w:r w:rsidR="004109D9">
        <w:t xml:space="preserve"> that you feel would have apartments in your price range.  Where are you willing to live?  </w:t>
      </w:r>
      <w:proofErr w:type="gramStart"/>
      <w:r w:rsidR="004109D9">
        <w:t>why</w:t>
      </w:r>
      <w:proofErr w:type="gramEnd"/>
      <w:r w:rsidR="004109D9">
        <w:t>?</w:t>
      </w:r>
    </w:p>
    <w:p w:rsidR="004109D9" w:rsidRDefault="004109D9" w:rsidP="004109D9"/>
    <w:p w:rsidR="004109D9" w:rsidRDefault="004109D9" w:rsidP="004109D9">
      <w:pPr>
        <w:numPr>
          <w:ilvl w:val="0"/>
          <w:numId w:val="5"/>
        </w:numPr>
      </w:pPr>
      <w:r>
        <w:t xml:space="preserve">Using the newspaper, look for a range of prices in your areas listed.  </w:t>
      </w:r>
    </w:p>
    <w:p w:rsidR="004109D9" w:rsidRDefault="004109D9" w:rsidP="004109D9">
      <w:pPr>
        <w:sectPr w:rsidR="004109D9" w:rsidSect="004109D9">
          <w:type w:val="continuous"/>
          <w:pgSz w:w="12240" w:h="15840" w:code="1"/>
          <w:pgMar w:top="1152" w:right="1152" w:bottom="1152" w:left="1152" w:header="720" w:footer="720" w:gutter="0"/>
          <w:pgBorders w:offsetFrom="page">
            <w:top w:val="flowersTiny" w:sz="14" w:space="24" w:color="auto"/>
            <w:left w:val="flowersTiny" w:sz="14" w:space="24" w:color="auto"/>
            <w:bottom w:val="flowersTiny" w:sz="14" w:space="24" w:color="auto"/>
            <w:right w:val="flowersTiny" w:sz="14" w:space="24" w:color="auto"/>
          </w:pgBorders>
          <w:cols w:space="720"/>
          <w:docGrid w:linePitch="360"/>
        </w:sectPr>
      </w:pPr>
    </w:p>
    <w:p w:rsidR="004109D9" w:rsidRDefault="004E5BFD" w:rsidP="004E5BFD">
      <w:pPr>
        <w:numPr>
          <w:ilvl w:val="0"/>
          <w:numId w:val="6"/>
        </w:numPr>
      </w:pPr>
      <w:r>
        <w:lastRenderedPageBreak/>
        <w:t xml:space="preserve">In what </w:t>
      </w:r>
      <w:r w:rsidR="004109D9">
        <w:t>city / town</w:t>
      </w:r>
      <w:r>
        <w:t xml:space="preserve"> is the apartment located?</w:t>
      </w:r>
    </w:p>
    <w:p w:rsidR="004109D9" w:rsidRDefault="004109D9" w:rsidP="004E5BFD">
      <w:pPr>
        <w:numPr>
          <w:ilvl w:val="0"/>
          <w:numId w:val="6"/>
        </w:numPr>
      </w:pPr>
      <w:r>
        <w:t>What floor is the apartment on, if given?</w:t>
      </w:r>
    </w:p>
    <w:p w:rsidR="004E5BFD" w:rsidRDefault="004109D9" w:rsidP="004E5BFD">
      <w:pPr>
        <w:numPr>
          <w:ilvl w:val="0"/>
          <w:numId w:val="6"/>
        </w:numPr>
      </w:pPr>
      <w:r>
        <w:t>What is the rent amount?</w:t>
      </w:r>
    </w:p>
    <w:p w:rsidR="004E5BFD" w:rsidRDefault="004109D9" w:rsidP="004E5BFD">
      <w:pPr>
        <w:numPr>
          <w:ilvl w:val="0"/>
          <w:numId w:val="6"/>
        </w:numPr>
      </w:pPr>
      <w:r>
        <w:t>What are the requirements when signing the lease (first, last, and security)?</w:t>
      </w:r>
    </w:p>
    <w:p w:rsidR="004E5BFD" w:rsidRDefault="004E5BFD" w:rsidP="004E5BFD"/>
    <w:p w:rsidR="004E5BFD" w:rsidRDefault="004E5BFD" w:rsidP="004E5BFD">
      <w:pPr>
        <w:numPr>
          <w:ilvl w:val="0"/>
          <w:numId w:val="6"/>
        </w:numPr>
      </w:pPr>
      <w:r>
        <w:t xml:space="preserve">Is the apartment </w:t>
      </w:r>
      <w:r w:rsidR="004109D9">
        <w:t>furnished / unfurnished</w:t>
      </w:r>
      <w:r>
        <w:t>?</w:t>
      </w:r>
    </w:p>
    <w:p w:rsidR="004E5BFD" w:rsidRDefault="004E5BFD" w:rsidP="004E5BFD">
      <w:pPr>
        <w:numPr>
          <w:ilvl w:val="0"/>
          <w:numId w:val="6"/>
        </w:numPr>
      </w:pPr>
      <w:r>
        <w:t xml:space="preserve">Are </w:t>
      </w:r>
      <w:r w:rsidR="004109D9">
        <w:t>pets allowed</w:t>
      </w:r>
      <w:r>
        <w:t>?</w:t>
      </w:r>
    </w:p>
    <w:p w:rsidR="004E5BFD" w:rsidRDefault="004E5BFD" w:rsidP="004E5BFD">
      <w:pPr>
        <w:numPr>
          <w:ilvl w:val="0"/>
          <w:numId w:val="6"/>
        </w:numPr>
      </w:pPr>
      <w:r>
        <w:t>Are any utilities included?</w:t>
      </w:r>
    </w:p>
    <w:p w:rsidR="004E5BFD" w:rsidRDefault="004E5BFD" w:rsidP="004E5BFD">
      <w:pPr>
        <w:ind w:left="360"/>
      </w:pPr>
    </w:p>
    <w:p w:rsidR="004E5BFD" w:rsidRDefault="004E5BFD" w:rsidP="004E5BFD">
      <w:pPr>
        <w:ind w:left="360"/>
      </w:pPr>
    </w:p>
    <w:p w:rsidR="004E5BFD" w:rsidRDefault="004E5BFD" w:rsidP="004E5BFD">
      <w:pPr>
        <w:ind w:left="360"/>
      </w:pPr>
    </w:p>
    <w:p w:rsidR="004E5BFD" w:rsidRDefault="004E5BFD" w:rsidP="00272044">
      <w:pPr>
        <w:sectPr w:rsidR="004E5BFD" w:rsidSect="004E5BFD">
          <w:type w:val="continuous"/>
          <w:pgSz w:w="12240" w:h="15840" w:code="1"/>
          <w:pgMar w:top="1440" w:right="1440" w:bottom="1152" w:left="1440" w:header="720" w:footer="720" w:gutter="0"/>
          <w:pgBorders w:offsetFrom="page">
            <w:top w:val="flowersTiny" w:sz="14" w:space="24" w:color="auto"/>
            <w:left w:val="flowersTiny" w:sz="14" w:space="24" w:color="auto"/>
            <w:bottom w:val="flowersTiny" w:sz="14" w:space="24" w:color="auto"/>
            <w:right w:val="flowersTiny" w:sz="14" w:space="24" w:color="auto"/>
          </w:pgBorders>
          <w:cols w:num="2" w:space="2"/>
          <w:docGrid w:linePitch="360"/>
        </w:sectPr>
      </w:pPr>
    </w:p>
    <w:p w:rsidR="004E5BFD" w:rsidRDefault="004E5BFD" w:rsidP="004E5BFD">
      <w:pPr>
        <w:numPr>
          <w:ilvl w:val="0"/>
          <w:numId w:val="5"/>
        </w:numPr>
        <w:ind w:left="450"/>
      </w:pPr>
      <w:r>
        <w:lastRenderedPageBreak/>
        <w:t>Copy the advertisement into your portfolio</w:t>
      </w:r>
      <w:r w:rsidR="005C038F">
        <w:t xml:space="preserve"> and record the rent payment in your budget</w:t>
      </w:r>
      <w:r>
        <w:t>.</w:t>
      </w:r>
    </w:p>
    <w:p w:rsidR="004E5BFD" w:rsidRDefault="004E5BFD" w:rsidP="00272044"/>
    <w:p w:rsidR="00AD41B5" w:rsidRPr="004E5BFD" w:rsidRDefault="004109D9" w:rsidP="00272044">
      <w:pPr>
        <w:rPr>
          <w:u w:val="single"/>
        </w:rPr>
      </w:pPr>
      <w:r w:rsidRPr="004E5BFD">
        <w:rPr>
          <w:u w:val="single"/>
        </w:rPr>
        <w:t>Part 4:  Furnishing the Apartment</w:t>
      </w:r>
    </w:p>
    <w:p w:rsidR="004109D9" w:rsidRDefault="008509C6" w:rsidP="004109D9">
      <w:pPr>
        <w:numPr>
          <w:ilvl w:val="0"/>
          <w:numId w:val="3"/>
        </w:numPr>
      </w:pPr>
      <w:r>
        <w:rPr>
          <w:noProof/>
        </w:rPr>
        <w:drawing>
          <wp:anchor distT="0" distB="0" distL="114300" distR="114300" simplePos="0" relativeHeight="251656704" behindDoc="1" locked="0" layoutInCell="1" allowOverlap="1">
            <wp:simplePos x="0" y="0"/>
            <wp:positionH relativeFrom="column">
              <wp:posOffset>9525</wp:posOffset>
            </wp:positionH>
            <wp:positionV relativeFrom="paragraph">
              <wp:posOffset>583565</wp:posOffset>
            </wp:positionV>
            <wp:extent cx="617855" cy="1165860"/>
            <wp:effectExtent l="0" t="0" r="0" b="0"/>
            <wp:wrapTight wrapText="bothSides">
              <wp:wrapPolygon edited="0">
                <wp:start x="7326" y="0"/>
                <wp:lineTo x="3330" y="1059"/>
                <wp:lineTo x="0" y="3529"/>
                <wp:lineTo x="0" y="10941"/>
                <wp:lineTo x="1332" y="19059"/>
                <wp:lineTo x="4662" y="21176"/>
                <wp:lineTo x="11322" y="21176"/>
                <wp:lineTo x="18647" y="20824"/>
                <wp:lineTo x="20645" y="20118"/>
                <wp:lineTo x="19979" y="9176"/>
                <wp:lineTo x="17316" y="5647"/>
                <wp:lineTo x="17982" y="3529"/>
                <wp:lineTo x="14652" y="353"/>
                <wp:lineTo x="11322" y="0"/>
                <wp:lineTo x="7326" y="0"/>
              </wp:wrapPolygon>
            </wp:wrapTight>
            <wp:docPr id="4" name="Picture 4" descr="j0232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23265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855" cy="1165860"/>
                    </a:xfrm>
                    <a:prstGeom prst="rect">
                      <a:avLst/>
                    </a:prstGeom>
                    <a:noFill/>
                  </pic:spPr>
                </pic:pic>
              </a:graphicData>
            </a:graphic>
            <wp14:sizeRelH relativeFrom="page">
              <wp14:pctWidth>0</wp14:pctWidth>
            </wp14:sizeRelH>
            <wp14:sizeRelV relativeFrom="page">
              <wp14:pctHeight>0</wp14:pctHeight>
            </wp14:sizeRelV>
          </wp:anchor>
        </w:drawing>
      </w:r>
      <w:r w:rsidR="004109D9">
        <w:t>With an empty place there are a lot of things you could get to fill it.  In an Excel document, make a list of the things you absolutely need for the apartment.  Then make a list of the items you would like to have, but are not necessary for you to live on your own.  Be sure to prioritize.</w:t>
      </w:r>
    </w:p>
    <w:p w:rsidR="004109D9" w:rsidRDefault="004109D9" w:rsidP="004109D9">
      <w:pPr>
        <w:ind w:left="720"/>
      </w:pPr>
    </w:p>
    <w:p w:rsidR="004109D9" w:rsidRDefault="004109D9" w:rsidP="004109D9">
      <w:pPr>
        <w:numPr>
          <w:ilvl w:val="0"/>
          <w:numId w:val="3"/>
        </w:numPr>
      </w:pPr>
      <w:r>
        <w:t>Based on the needs you have written, search the internet, store flyers, and the “for sale” ads for the best possible price.  Collect information about the items you want to purchase, store names, and prices for all of the items.  Put all of this information into an Excel worksheet and find the total spent before tax using the auto sum function.</w:t>
      </w:r>
    </w:p>
    <w:p w:rsidR="00AE734E" w:rsidRDefault="00AE734E" w:rsidP="00272044"/>
    <w:p w:rsidR="00B8786B" w:rsidRDefault="00B8786B" w:rsidP="004E5BFD"/>
    <w:p w:rsidR="005C038F" w:rsidRDefault="005C038F" w:rsidP="004E5BFD"/>
    <w:p w:rsidR="00AE734E" w:rsidRPr="005C038F" w:rsidRDefault="008509C6" w:rsidP="00AE734E">
      <w:pPr>
        <w:spacing w:line="480" w:lineRule="auto"/>
        <w:rPr>
          <w:u w:val="single"/>
        </w:rPr>
      </w:pPr>
      <w:r>
        <w:rPr>
          <w:noProof/>
          <w:u w:val="single"/>
        </w:rPr>
        <w:lastRenderedPageBreak/>
        <w:drawing>
          <wp:anchor distT="0" distB="0" distL="114300" distR="114300" simplePos="0" relativeHeight="251657728" behindDoc="1" locked="0" layoutInCell="1" allowOverlap="1">
            <wp:simplePos x="0" y="0"/>
            <wp:positionH relativeFrom="column">
              <wp:posOffset>4686300</wp:posOffset>
            </wp:positionH>
            <wp:positionV relativeFrom="paragraph">
              <wp:posOffset>-95250</wp:posOffset>
            </wp:positionV>
            <wp:extent cx="1234440" cy="1166495"/>
            <wp:effectExtent l="0" t="0" r="3810" b="0"/>
            <wp:wrapTight wrapText="bothSides">
              <wp:wrapPolygon edited="0">
                <wp:start x="17333" y="0"/>
                <wp:lineTo x="9667" y="0"/>
                <wp:lineTo x="1000" y="3175"/>
                <wp:lineTo x="0" y="13757"/>
                <wp:lineTo x="0" y="14815"/>
                <wp:lineTo x="2667" y="16932"/>
                <wp:lineTo x="2667" y="19401"/>
                <wp:lineTo x="4667" y="21165"/>
                <wp:lineTo x="7667" y="21165"/>
                <wp:lineTo x="9333" y="21165"/>
                <wp:lineTo x="11667" y="21165"/>
                <wp:lineTo x="16333" y="18343"/>
                <wp:lineTo x="16000" y="16932"/>
                <wp:lineTo x="21000" y="14110"/>
                <wp:lineTo x="21333" y="13052"/>
                <wp:lineTo x="20000" y="11288"/>
                <wp:lineTo x="21333" y="8466"/>
                <wp:lineTo x="21333" y="5644"/>
                <wp:lineTo x="21000" y="0"/>
                <wp:lineTo x="17333" y="0"/>
              </wp:wrapPolygon>
            </wp:wrapTight>
            <wp:docPr id="5" name="Picture 5" descr="j0281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028197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1166495"/>
                    </a:xfrm>
                    <a:prstGeom prst="rect">
                      <a:avLst/>
                    </a:prstGeom>
                    <a:noFill/>
                  </pic:spPr>
                </pic:pic>
              </a:graphicData>
            </a:graphic>
            <wp14:sizeRelH relativeFrom="page">
              <wp14:pctWidth>0</wp14:pctWidth>
            </wp14:sizeRelH>
            <wp14:sizeRelV relativeFrom="page">
              <wp14:pctHeight>0</wp14:pctHeight>
            </wp14:sizeRelV>
          </wp:anchor>
        </w:drawing>
      </w:r>
      <w:r>
        <w:rPr>
          <w:u w:val="single"/>
        </w:rPr>
        <w:t>Part 5</w:t>
      </w:r>
      <w:r w:rsidR="00AE734E" w:rsidRPr="005C038F">
        <w:rPr>
          <w:u w:val="single"/>
        </w:rPr>
        <w:t>:  Project Reflection</w:t>
      </w:r>
    </w:p>
    <w:p w:rsidR="00AE734E" w:rsidRDefault="00AE734E" w:rsidP="00AE734E">
      <w:pPr>
        <w:numPr>
          <w:ilvl w:val="3"/>
          <w:numId w:val="1"/>
        </w:numPr>
        <w:tabs>
          <w:tab w:val="clear" w:pos="2880"/>
          <w:tab w:val="num" w:pos="720"/>
        </w:tabs>
        <w:ind w:left="720" w:hanging="450"/>
      </w:pPr>
      <w:r w:rsidRPr="00AE734E">
        <w:rPr>
          <w:bCs/>
        </w:rPr>
        <w:t>Are you over or under budget?</w:t>
      </w:r>
      <w:r>
        <w:t xml:space="preserve">  </w:t>
      </w:r>
      <w:r>
        <w:rPr>
          <w:bCs/>
        </w:rPr>
        <w:t>What can you do to a</w:t>
      </w:r>
      <w:r w:rsidRPr="00AE734E">
        <w:rPr>
          <w:bCs/>
        </w:rPr>
        <w:t>djus</w:t>
      </w:r>
      <w:r>
        <w:rPr>
          <w:bCs/>
        </w:rPr>
        <w:t>t your budget so that you break even?</w:t>
      </w:r>
      <w:r>
        <w:t xml:space="preserve">  What could you do with any remaining amounts?</w:t>
      </w:r>
    </w:p>
    <w:p w:rsidR="005C038F" w:rsidRDefault="005C038F" w:rsidP="005C038F"/>
    <w:p w:rsidR="007C0349" w:rsidRDefault="007C0349" w:rsidP="00AE734E">
      <w:pPr>
        <w:numPr>
          <w:ilvl w:val="3"/>
          <w:numId w:val="1"/>
        </w:numPr>
        <w:tabs>
          <w:tab w:val="clear" w:pos="2880"/>
          <w:tab w:val="num" w:pos="720"/>
        </w:tabs>
        <w:ind w:left="720" w:hanging="450"/>
      </w:pPr>
      <w:r>
        <w:t xml:space="preserve">Finding an apartment can be difficult in certain price ranges.  The city that fits into your budget may not be a place you want to live.  </w:t>
      </w:r>
    </w:p>
    <w:p w:rsidR="007C0349" w:rsidRDefault="007C0349" w:rsidP="007C0349">
      <w:pPr>
        <w:numPr>
          <w:ilvl w:val="4"/>
          <w:numId w:val="1"/>
        </w:numPr>
        <w:tabs>
          <w:tab w:val="clear" w:pos="3600"/>
          <w:tab w:val="num" w:pos="1080"/>
        </w:tabs>
        <w:ind w:left="1080"/>
      </w:pPr>
      <w:r>
        <w:t>Which town would better fit into your overall budget?  Why?</w:t>
      </w:r>
    </w:p>
    <w:p w:rsidR="007C0349" w:rsidRDefault="007C0349" w:rsidP="007C0349">
      <w:pPr>
        <w:numPr>
          <w:ilvl w:val="4"/>
          <w:numId w:val="1"/>
        </w:numPr>
        <w:tabs>
          <w:tab w:val="clear" w:pos="3600"/>
          <w:tab w:val="num" w:pos="1080"/>
        </w:tabs>
        <w:ind w:left="1080"/>
      </w:pPr>
      <w:r>
        <w:t>What criteria could you use to select a city or town to live in?</w:t>
      </w:r>
    </w:p>
    <w:p w:rsidR="007C0349" w:rsidRDefault="007C0349" w:rsidP="007C0349">
      <w:pPr>
        <w:numPr>
          <w:ilvl w:val="4"/>
          <w:numId w:val="1"/>
        </w:numPr>
        <w:tabs>
          <w:tab w:val="clear" w:pos="3600"/>
          <w:tab w:val="num" w:pos="1080"/>
        </w:tabs>
        <w:ind w:left="1080"/>
      </w:pPr>
      <w:r>
        <w:t>If you could not afford an apartment in your towns of choice, what steps could you take to be able to afford the preferred town?</w:t>
      </w:r>
    </w:p>
    <w:p w:rsidR="007C0349" w:rsidRDefault="007C0349" w:rsidP="007C0349">
      <w:pPr>
        <w:ind w:left="720"/>
      </w:pPr>
    </w:p>
    <w:p w:rsidR="00AE734E" w:rsidRDefault="00AE734E" w:rsidP="00AE734E">
      <w:pPr>
        <w:numPr>
          <w:ilvl w:val="3"/>
          <w:numId w:val="1"/>
        </w:numPr>
        <w:tabs>
          <w:tab w:val="clear" w:pos="2880"/>
          <w:tab w:val="num" w:pos="720"/>
        </w:tabs>
        <w:ind w:left="720" w:hanging="450"/>
      </w:pPr>
      <w:r>
        <w:t xml:space="preserve">Based on your </w:t>
      </w:r>
      <w:r w:rsidR="007C0349">
        <w:t>apartment furnishing information, discuss the following.</w:t>
      </w:r>
    </w:p>
    <w:p w:rsidR="007C0349" w:rsidRDefault="00AE734E" w:rsidP="007C0349">
      <w:pPr>
        <w:numPr>
          <w:ilvl w:val="4"/>
          <w:numId w:val="1"/>
        </w:numPr>
        <w:tabs>
          <w:tab w:val="clear" w:pos="3600"/>
          <w:tab w:val="num" w:pos="1080"/>
        </w:tabs>
        <w:ind w:left="1080"/>
      </w:pPr>
      <w:r>
        <w:t xml:space="preserve">Are there items that you </w:t>
      </w:r>
      <w:r w:rsidRPr="00AE734E">
        <w:rPr>
          <w:u w:val="single"/>
        </w:rPr>
        <w:t>still</w:t>
      </w:r>
      <w:r>
        <w:t xml:space="preserve"> absolutely need?</w:t>
      </w:r>
    </w:p>
    <w:p w:rsidR="007C0349" w:rsidRDefault="00AE734E" w:rsidP="007C0349">
      <w:pPr>
        <w:numPr>
          <w:ilvl w:val="4"/>
          <w:numId w:val="1"/>
        </w:numPr>
        <w:tabs>
          <w:tab w:val="clear" w:pos="3600"/>
          <w:tab w:val="num" w:pos="1080"/>
        </w:tabs>
        <w:ind w:left="1080"/>
      </w:pPr>
      <w:r>
        <w:t>How did you determine which items out of the needs list to get first?</w:t>
      </w:r>
    </w:p>
    <w:p w:rsidR="007C0349" w:rsidRDefault="00AE734E" w:rsidP="007C0349">
      <w:pPr>
        <w:numPr>
          <w:ilvl w:val="4"/>
          <w:numId w:val="1"/>
        </w:numPr>
        <w:tabs>
          <w:tab w:val="clear" w:pos="3600"/>
          <w:tab w:val="num" w:pos="1080"/>
        </w:tabs>
        <w:ind w:left="1080"/>
      </w:pPr>
      <w:r>
        <w:t>How could you get the same items at a lower price?</w:t>
      </w:r>
    </w:p>
    <w:p w:rsidR="007C0349" w:rsidRDefault="00AE734E" w:rsidP="007C0349">
      <w:pPr>
        <w:numPr>
          <w:ilvl w:val="4"/>
          <w:numId w:val="1"/>
        </w:numPr>
        <w:tabs>
          <w:tab w:val="clear" w:pos="3600"/>
          <w:tab w:val="num" w:pos="1080"/>
        </w:tabs>
        <w:ind w:left="1080"/>
      </w:pPr>
      <w:r>
        <w:t>What are some “incentive programs” that you have seen at stores that could provide you with more of your needs at a lower price?</w:t>
      </w:r>
    </w:p>
    <w:p w:rsidR="00AE734E" w:rsidRDefault="00AE734E" w:rsidP="007C0349">
      <w:pPr>
        <w:numPr>
          <w:ilvl w:val="4"/>
          <w:numId w:val="1"/>
        </w:numPr>
        <w:tabs>
          <w:tab w:val="clear" w:pos="3600"/>
          <w:tab w:val="num" w:pos="1080"/>
        </w:tabs>
        <w:ind w:left="1080"/>
      </w:pPr>
      <w:r>
        <w:t xml:space="preserve">At what stores did you find low prices? </w:t>
      </w:r>
      <w:proofErr w:type="gramStart"/>
      <w:r>
        <w:t>reasonable</w:t>
      </w:r>
      <w:proofErr w:type="gramEnd"/>
      <w:r>
        <w:t xml:space="preserve"> prices? </w:t>
      </w:r>
      <w:proofErr w:type="gramStart"/>
      <w:r>
        <w:t>high</w:t>
      </w:r>
      <w:proofErr w:type="gramEnd"/>
      <w:r>
        <w:t xml:space="preserve"> prices?</w:t>
      </w:r>
    </w:p>
    <w:p w:rsidR="005C038F" w:rsidRDefault="005C038F" w:rsidP="005C038F"/>
    <w:p w:rsidR="007C0349" w:rsidRDefault="007C0349" w:rsidP="00AE734E">
      <w:pPr>
        <w:numPr>
          <w:ilvl w:val="3"/>
          <w:numId w:val="1"/>
        </w:numPr>
        <w:tabs>
          <w:tab w:val="clear" w:pos="2880"/>
          <w:tab w:val="num" w:pos="720"/>
        </w:tabs>
        <w:ind w:left="720" w:hanging="450"/>
      </w:pPr>
      <w:r>
        <w:t>Is there anything else?</w:t>
      </w:r>
    </w:p>
    <w:p w:rsidR="005C038F" w:rsidRDefault="007C0349" w:rsidP="007C0349">
      <w:pPr>
        <w:numPr>
          <w:ilvl w:val="4"/>
          <w:numId w:val="1"/>
        </w:numPr>
        <w:tabs>
          <w:tab w:val="clear" w:pos="3600"/>
          <w:tab w:val="num" w:pos="1080"/>
        </w:tabs>
        <w:ind w:left="1080"/>
      </w:pPr>
      <w:r>
        <w:t xml:space="preserve">What other costs that were not discussed in this project do you find important to provide for?  </w:t>
      </w:r>
    </w:p>
    <w:p w:rsidR="00AE734E" w:rsidRDefault="007C0349" w:rsidP="007C0349">
      <w:pPr>
        <w:numPr>
          <w:ilvl w:val="4"/>
          <w:numId w:val="1"/>
        </w:numPr>
        <w:tabs>
          <w:tab w:val="clear" w:pos="3600"/>
          <w:tab w:val="num" w:pos="1080"/>
        </w:tabs>
        <w:ind w:left="1080"/>
      </w:pPr>
      <w:r>
        <w:t>How could you incorporate them into your budget?</w:t>
      </w:r>
    </w:p>
    <w:p w:rsidR="005C038F" w:rsidRDefault="005C038F" w:rsidP="007C0349">
      <w:pPr>
        <w:numPr>
          <w:ilvl w:val="4"/>
          <w:numId w:val="1"/>
        </w:numPr>
        <w:tabs>
          <w:tab w:val="clear" w:pos="3600"/>
          <w:tab w:val="num" w:pos="1080"/>
        </w:tabs>
        <w:ind w:left="1080"/>
      </w:pPr>
      <w:r>
        <w:t>Would you have to give something up in order to cover those costs?  What would you be willing to give up?</w:t>
      </w:r>
    </w:p>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r>
        <w:lastRenderedPageBreak/>
        <w:t xml:space="preserve">Part 1: </w:t>
      </w:r>
      <w:r w:rsidRPr="00CF2213">
        <w:rPr>
          <w:u w:val="single"/>
        </w:rPr>
        <w:t>Determining Your Income</w:t>
      </w:r>
      <w:r>
        <w:t xml:space="preserve"> – Show all work.</w:t>
      </w:r>
    </w:p>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Pr>
        <w:pBdr>
          <w:bottom w:val="single" w:sz="12" w:space="1" w:color="auto"/>
        </w:pBdr>
      </w:pPr>
    </w:p>
    <w:p w:rsidR="00CF2213" w:rsidRDefault="00CF2213" w:rsidP="00CF2213"/>
    <w:p w:rsidR="00CF2213" w:rsidRDefault="00CF2213" w:rsidP="00CF2213">
      <w:r>
        <w:t xml:space="preserve">Part 2:  </w:t>
      </w:r>
      <w:r w:rsidRPr="00CF2213">
        <w:rPr>
          <w:u w:val="single"/>
        </w:rPr>
        <w:t>Creating a Working Budge</w:t>
      </w:r>
      <w:r>
        <w:t>t – Show all work.</w:t>
      </w:r>
    </w:p>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Pr>
        <w:pBdr>
          <w:bottom w:val="single" w:sz="12" w:space="1" w:color="auto"/>
        </w:pBdr>
      </w:pPr>
    </w:p>
    <w:p w:rsidR="00CF2213" w:rsidRDefault="00CF2213" w:rsidP="00CF2213"/>
    <w:p w:rsidR="008509C6" w:rsidRDefault="008509C6" w:rsidP="00CF2213"/>
    <w:p w:rsidR="008509C6" w:rsidRDefault="008509C6" w:rsidP="00CF2213"/>
    <w:p w:rsidR="008509C6" w:rsidRDefault="008509C6" w:rsidP="00CF2213"/>
    <w:p w:rsidR="008509C6" w:rsidRDefault="008509C6" w:rsidP="00CF2213"/>
    <w:p w:rsidR="00CF2213" w:rsidRDefault="00CF2213" w:rsidP="00CF2213">
      <w:r>
        <w:t xml:space="preserve">Part 3:  </w:t>
      </w:r>
      <w:r w:rsidRPr="00CF2213">
        <w:rPr>
          <w:u w:val="single"/>
        </w:rPr>
        <w:t>Finding an Apartment</w:t>
      </w:r>
    </w:p>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r>
        <w:t xml:space="preserve">Part 4:  </w:t>
      </w:r>
      <w:r w:rsidRPr="00CF2213">
        <w:rPr>
          <w:u w:val="single"/>
        </w:rPr>
        <w:t>Furnishing the Apartment</w:t>
      </w:r>
    </w:p>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Pr>
        <w:pBdr>
          <w:bottom w:val="single" w:sz="12" w:space="1" w:color="auto"/>
        </w:pBdr>
      </w:pPr>
    </w:p>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 w:rsidR="00CF2213" w:rsidRDefault="00CF2213" w:rsidP="00CF2213">
      <w:pPr>
        <w:pBdr>
          <w:bottom w:val="single" w:sz="12" w:space="1" w:color="auto"/>
        </w:pBdr>
      </w:pPr>
    </w:p>
    <w:p w:rsidR="00CF2213" w:rsidRDefault="00CF2213" w:rsidP="00CF2213">
      <w:bookmarkStart w:id="0" w:name="_GoBack"/>
      <w:bookmarkEnd w:id="0"/>
    </w:p>
    <w:p w:rsidR="00CF2213" w:rsidRPr="00AE734E" w:rsidRDefault="00CF2213" w:rsidP="00CF2213"/>
    <w:sectPr w:rsidR="00CF2213" w:rsidRPr="00AE734E" w:rsidSect="00DB0003">
      <w:type w:val="continuous"/>
      <w:pgSz w:w="12240" w:h="15840" w:code="1"/>
      <w:pgMar w:top="1440" w:right="1440" w:bottom="1152" w:left="1440" w:header="720" w:footer="720" w:gutter="0"/>
      <w:pgBorders w:offsetFrom="page">
        <w:top w:val="flowersTiny" w:sz="14" w:space="24" w:color="auto"/>
        <w:left w:val="flowersTiny" w:sz="14" w:space="24" w:color="auto"/>
        <w:bottom w:val="flowersTiny" w:sz="14" w:space="24" w:color="auto"/>
        <w:right w:val="flowersTiny" w:sz="1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F4239"/>
    <w:multiLevelType w:val="hybridMultilevel"/>
    <w:tmpl w:val="A6F80800"/>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D9A75F7"/>
    <w:multiLevelType w:val="hybridMultilevel"/>
    <w:tmpl w:val="C4A6C3FA"/>
    <w:lvl w:ilvl="0" w:tplc="04090005">
      <w:start w:val="1"/>
      <w:numFmt w:val="bullet"/>
      <w:lvlText w:val=""/>
      <w:lvlJc w:val="left"/>
      <w:pPr>
        <w:tabs>
          <w:tab w:val="num" w:pos="1080"/>
        </w:tabs>
        <w:ind w:left="1080" w:hanging="360"/>
      </w:pPr>
      <w:rPr>
        <w:rFonts w:ascii="Wingdings" w:hAnsi="Wingding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C336825"/>
    <w:multiLevelType w:val="hybridMultilevel"/>
    <w:tmpl w:val="D3BC843E"/>
    <w:lvl w:ilvl="0" w:tplc="38BA882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41E14B2"/>
    <w:multiLevelType w:val="hybridMultilevel"/>
    <w:tmpl w:val="2710FD5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8BE0D15"/>
    <w:multiLevelType w:val="hybridMultilevel"/>
    <w:tmpl w:val="DDBC0C5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6D3DF0"/>
    <w:multiLevelType w:val="multilevel"/>
    <w:tmpl w:val="39EA5852"/>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506900AE"/>
    <w:multiLevelType w:val="hybridMultilevel"/>
    <w:tmpl w:val="C88A0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EB11FE"/>
    <w:multiLevelType w:val="hybridMultilevel"/>
    <w:tmpl w:val="DB1C7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5A4479"/>
    <w:multiLevelType w:val="hybridMultilevel"/>
    <w:tmpl w:val="0EAE821A"/>
    <w:lvl w:ilvl="0" w:tplc="D6A0779E">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E00CC9"/>
    <w:multiLevelType w:val="hybridMultilevel"/>
    <w:tmpl w:val="E826A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3"/>
  </w:num>
  <w:num w:numId="4">
    <w:abstractNumId w:val="1"/>
  </w:num>
  <w:num w:numId="5">
    <w:abstractNumId w:val="4"/>
  </w:num>
  <w:num w:numId="6">
    <w:abstractNumId w:val="7"/>
  </w:num>
  <w:num w:numId="7">
    <w:abstractNumId w:val="9"/>
  </w:num>
  <w:num w:numId="8">
    <w:abstractNumId w:val="2"/>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2A3"/>
    <w:rsid w:val="001F1CFC"/>
    <w:rsid w:val="00255C53"/>
    <w:rsid w:val="00272044"/>
    <w:rsid w:val="00325DFF"/>
    <w:rsid w:val="00382DCE"/>
    <w:rsid w:val="004109D9"/>
    <w:rsid w:val="00426AD6"/>
    <w:rsid w:val="00482FB6"/>
    <w:rsid w:val="004E5BFD"/>
    <w:rsid w:val="00541509"/>
    <w:rsid w:val="005C038F"/>
    <w:rsid w:val="006B2D3C"/>
    <w:rsid w:val="007443C5"/>
    <w:rsid w:val="007C0349"/>
    <w:rsid w:val="007E40A9"/>
    <w:rsid w:val="007F25DD"/>
    <w:rsid w:val="008509C6"/>
    <w:rsid w:val="008C604F"/>
    <w:rsid w:val="009019B0"/>
    <w:rsid w:val="00916AB9"/>
    <w:rsid w:val="00932014"/>
    <w:rsid w:val="00A74AED"/>
    <w:rsid w:val="00AD41B5"/>
    <w:rsid w:val="00AE734E"/>
    <w:rsid w:val="00B33529"/>
    <w:rsid w:val="00B34E1F"/>
    <w:rsid w:val="00B8786B"/>
    <w:rsid w:val="00BE32C7"/>
    <w:rsid w:val="00BF696A"/>
    <w:rsid w:val="00C94601"/>
    <w:rsid w:val="00CA5017"/>
    <w:rsid w:val="00CF1279"/>
    <w:rsid w:val="00CF2213"/>
    <w:rsid w:val="00CF5396"/>
    <w:rsid w:val="00D60370"/>
    <w:rsid w:val="00DB0003"/>
    <w:rsid w:val="00DF1F71"/>
    <w:rsid w:val="00E07CE0"/>
    <w:rsid w:val="00E657F1"/>
    <w:rsid w:val="00E93525"/>
    <w:rsid w:val="00EE39A3"/>
    <w:rsid w:val="00F132A3"/>
    <w:rsid w:val="00F314CE"/>
    <w:rsid w:val="00F34D57"/>
    <w:rsid w:val="00F35DAD"/>
    <w:rsid w:val="00F76CD2"/>
    <w:rsid w:val="00F778F2"/>
    <w:rsid w:val="00F8098C"/>
    <w:rsid w:val="00FF2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docId w15:val="{16B13C93-985B-405D-A75C-86466B7E5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57F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82FB6"/>
    <w:rPr>
      <w:rFonts w:ascii="Tahoma" w:hAnsi="Tahoma" w:cs="Tahoma"/>
      <w:sz w:val="16"/>
      <w:szCs w:val="16"/>
    </w:rPr>
  </w:style>
  <w:style w:type="paragraph" w:styleId="ListParagraph">
    <w:name w:val="List Paragraph"/>
    <w:basedOn w:val="Normal"/>
    <w:uiPriority w:val="34"/>
    <w:qFormat/>
    <w:rsid w:val="004109D9"/>
    <w:pPr>
      <w:ind w:left="720"/>
    </w:pPr>
  </w:style>
  <w:style w:type="table" w:styleId="TableGrid">
    <w:name w:val="Table Grid"/>
    <w:basedOn w:val="TableNormal"/>
    <w:uiPriority w:val="59"/>
    <w:rsid w:val="00CF539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785</Words>
  <Characters>3635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1</vt:lpstr>
    </vt:vector>
  </TitlesOfParts>
  <Company> </Company>
  <LinksUpToDate>false</LinksUpToDate>
  <CharactersWithSpaces>4412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resa7</dc:creator>
  <cp:keywords/>
  <dc:description/>
  <cp:lastModifiedBy>resa7</cp:lastModifiedBy>
  <cp:revision>2</cp:revision>
  <cp:lastPrinted>2011-11-07T22:54:00Z</cp:lastPrinted>
  <dcterms:created xsi:type="dcterms:W3CDTF">2016-06-15T13:52:00Z</dcterms:created>
  <dcterms:modified xsi:type="dcterms:W3CDTF">2016-06-15T13:52:00Z</dcterms:modified>
</cp:coreProperties>
</file>